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C03D1" w14:textId="77777777" w:rsidR="00C64BEF" w:rsidRDefault="00C64BEF">
      <w:pPr>
        <w:rPr>
          <w:rFonts w:ascii="Arial" w:hAnsi="Arial" w:cs="Arial"/>
        </w:rPr>
      </w:pPr>
    </w:p>
    <w:p w14:paraId="7E10F726" w14:textId="77777777" w:rsidR="00C64BEF" w:rsidRDefault="00C64BEF" w:rsidP="005233D3">
      <w:pPr>
        <w:rPr>
          <w:rFonts w:ascii="Arial" w:hAnsi="Arial" w:cs="Arial"/>
        </w:rPr>
      </w:pPr>
      <w:r w:rsidRPr="00EE5808">
        <w:rPr>
          <w:rFonts w:ascii="Arial" w:hAnsi="Arial" w:cs="Arial"/>
          <w:u w:val="single"/>
        </w:rPr>
        <w:t>Senate Chair’s Report</w:t>
      </w:r>
    </w:p>
    <w:p w14:paraId="2D487522" w14:textId="0ED03637" w:rsidR="00DE38F3" w:rsidRDefault="00830A31" w:rsidP="00830A31">
      <w:pPr>
        <w:pStyle w:val="ListParagraph"/>
        <w:numPr>
          <w:ilvl w:val="0"/>
          <w:numId w:val="7"/>
        </w:numPr>
        <w:rPr>
          <w:rFonts w:ascii="Arial" w:hAnsi="Arial" w:cs="Arial"/>
        </w:rPr>
      </w:pPr>
      <w:r>
        <w:rPr>
          <w:rFonts w:ascii="Arial" w:hAnsi="Arial" w:cs="Arial"/>
        </w:rPr>
        <w:t xml:space="preserve">Chair-Elect Lanford </w:t>
      </w:r>
      <w:r w:rsidR="00DE38F3">
        <w:rPr>
          <w:rFonts w:ascii="Arial" w:hAnsi="Arial" w:cs="Arial"/>
        </w:rPr>
        <w:t>noted that Chair Walsh asked her to lead the meeting because he had to attend to an urgent family issue.</w:t>
      </w:r>
    </w:p>
    <w:p w14:paraId="059D4C3B" w14:textId="64BC9A8B" w:rsidR="008141BF" w:rsidRDefault="00DE38F3" w:rsidP="00830A31">
      <w:pPr>
        <w:pStyle w:val="ListParagraph"/>
        <w:numPr>
          <w:ilvl w:val="0"/>
          <w:numId w:val="7"/>
        </w:numPr>
        <w:rPr>
          <w:rFonts w:ascii="Arial" w:hAnsi="Arial" w:cs="Arial"/>
        </w:rPr>
      </w:pPr>
      <w:r>
        <w:rPr>
          <w:rFonts w:ascii="Arial" w:hAnsi="Arial" w:cs="Arial"/>
        </w:rPr>
        <w:t xml:space="preserve">Lanford </w:t>
      </w:r>
      <w:r w:rsidR="00830A31">
        <w:rPr>
          <w:rFonts w:ascii="Arial" w:hAnsi="Arial" w:cs="Arial"/>
        </w:rPr>
        <w:t xml:space="preserve">reminded Senators that the Nominations Committee is in the process of generating slates of candidates to run for open positions on Senate-elected committees and councils, and that the committee is still </w:t>
      </w:r>
      <w:r w:rsidR="00B44BB4">
        <w:rPr>
          <w:rFonts w:ascii="Arial" w:hAnsi="Arial" w:cs="Arial"/>
        </w:rPr>
        <w:t>seeking</w:t>
      </w:r>
      <w:r w:rsidR="00830A31">
        <w:rPr>
          <w:rFonts w:ascii="Arial" w:hAnsi="Arial" w:cs="Arial"/>
        </w:rPr>
        <w:t xml:space="preserve"> candidates. </w:t>
      </w:r>
      <w:r w:rsidR="00EA68DE">
        <w:rPr>
          <w:rFonts w:ascii="Arial" w:hAnsi="Arial" w:cs="Arial"/>
        </w:rPr>
        <w:t xml:space="preserve">Additional information is available on the </w:t>
      </w:r>
      <w:hyperlink r:id="rId7" w:history="1">
        <w:r w:rsidR="00EA68DE" w:rsidRPr="0097494F">
          <w:rPr>
            <w:rStyle w:val="Hyperlink"/>
            <w:rFonts w:ascii="Arial" w:hAnsi="Arial" w:cs="Arial"/>
          </w:rPr>
          <w:t>Senate website</w:t>
        </w:r>
      </w:hyperlink>
      <w:r w:rsidR="00EA68DE">
        <w:rPr>
          <w:rFonts w:ascii="Arial" w:hAnsi="Arial" w:cs="Arial"/>
        </w:rPr>
        <w:t>.</w:t>
      </w:r>
    </w:p>
    <w:p w14:paraId="5F7528D6" w14:textId="092C50E4" w:rsidR="008141BF" w:rsidRDefault="00830A31" w:rsidP="008141BF">
      <w:pPr>
        <w:pStyle w:val="ListParagraph"/>
        <w:numPr>
          <w:ilvl w:val="0"/>
          <w:numId w:val="7"/>
        </w:numPr>
        <w:rPr>
          <w:rFonts w:ascii="Arial" w:hAnsi="Arial" w:cs="Arial"/>
        </w:rPr>
      </w:pPr>
      <w:r>
        <w:rPr>
          <w:rFonts w:ascii="Arial" w:hAnsi="Arial" w:cs="Arial"/>
        </w:rPr>
        <w:t xml:space="preserve">Lanford </w:t>
      </w:r>
      <w:r w:rsidR="00DE38F3">
        <w:rPr>
          <w:rFonts w:ascii="Arial" w:hAnsi="Arial" w:cs="Arial"/>
        </w:rPr>
        <w:t xml:space="preserve">stated </w:t>
      </w:r>
      <w:r>
        <w:rPr>
          <w:rFonts w:ascii="Arial" w:hAnsi="Arial" w:cs="Arial"/>
        </w:rPr>
        <w:t xml:space="preserve">that Chancellor Caret </w:t>
      </w:r>
      <w:r w:rsidR="00DE38F3">
        <w:rPr>
          <w:rFonts w:ascii="Arial" w:hAnsi="Arial" w:cs="Arial"/>
        </w:rPr>
        <w:t>would be</w:t>
      </w:r>
      <w:r>
        <w:rPr>
          <w:rFonts w:ascii="Arial" w:hAnsi="Arial" w:cs="Arial"/>
        </w:rPr>
        <w:t xml:space="preserve"> on campus </w:t>
      </w:r>
      <w:r w:rsidR="00DE38F3">
        <w:rPr>
          <w:rFonts w:ascii="Arial" w:hAnsi="Arial" w:cs="Arial"/>
        </w:rPr>
        <w:t>on March 7</w:t>
      </w:r>
      <w:r w:rsidR="00DE38F3" w:rsidRPr="008812CE">
        <w:rPr>
          <w:rFonts w:ascii="Arial" w:hAnsi="Arial" w:cs="Arial"/>
          <w:vertAlign w:val="superscript"/>
        </w:rPr>
        <w:t>th</w:t>
      </w:r>
      <w:r w:rsidR="00DE38F3">
        <w:rPr>
          <w:rFonts w:ascii="Arial" w:hAnsi="Arial" w:cs="Arial"/>
        </w:rPr>
        <w:t xml:space="preserve"> </w:t>
      </w:r>
      <w:r>
        <w:rPr>
          <w:rFonts w:ascii="Arial" w:hAnsi="Arial" w:cs="Arial"/>
        </w:rPr>
        <w:t xml:space="preserve">to launch the </w:t>
      </w:r>
      <w:r w:rsidR="00DE38F3">
        <w:rPr>
          <w:rFonts w:ascii="Arial" w:hAnsi="Arial" w:cs="Arial"/>
        </w:rPr>
        <w:t xml:space="preserve">presidential </w:t>
      </w:r>
      <w:r>
        <w:rPr>
          <w:rFonts w:ascii="Arial" w:hAnsi="Arial" w:cs="Arial"/>
        </w:rPr>
        <w:t xml:space="preserve">search process and </w:t>
      </w:r>
      <w:r w:rsidR="00DE38F3">
        <w:rPr>
          <w:rFonts w:ascii="Arial" w:hAnsi="Arial" w:cs="Arial"/>
        </w:rPr>
        <w:t xml:space="preserve">to </w:t>
      </w:r>
      <w:r>
        <w:rPr>
          <w:rFonts w:ascii="Arial" w:hAnsi="Arial" w:cs="Arial"/>
        </w:rPr>
        <w:t xml:space="preserve">meet with and hear from key constituent groups. </w:t>
      </w:r>
    </w:p>
    <w:p w14:paraId="79F06B97" w14:textId="174E36E3" w:rsidR="00F05188" w:rsidRPr="00885633" w:rsidRDefault="00830A31" w:rsidP="00E6334C">
      <w:pPr>
        <w:pStyle w:val="ListParagraph"/>
        <w:numPr>
          <w:ilvl w:val="0"/>
          <w:numId w:val="7"/>
        </w:numPr>
        <w:rPr>
          <w:rFonts w:ascii="Arial" w:hAnsi="Arial" w:cs="Arial"/>
        </w:rPr>
      </w:pPr>
      <w:r w:rsidRPr="00885633">
        <w:rPr>
          <w:rFonts w:ascii="Arial" w:hAnsi="Arial" w:cs="Arial"/>
        </w:rPr>
        <w:t xml:space="preserve">She </w:t>
      </w:r>
      <w:r w:rsidR="00DE38F3">
        <w:rPr>
          <w:rFonts w:ascii="Arial" w:hAnsi="Arial" w:cs="Arial"/>
        </w:rPr>
        <w:t xml:space="preserve">also </w:t>
      </w:r>
      <w:r w:rsidRPr="00885633">
        <w:rPr>
          <w:rFonts w:ascii="Arial" w:hAnsi="Arial" w:cs="Arial"/>
        </w:rPr>
        <w:t xml:space="preserve">noted that the Chancellor and </w:t>
      </w:r>
      <w:r w:rsidR="00DE38F3">
        <w:rPr>
          <w:rFonts w:ascii="Arial" w:hAnsi="Arial" w:cs="Arial"/>
        </w:rPr>
        <w:t xml:space="preserve">Chair of the </w:t>
      </w:r>
      <w:r w:rsidRPr="00885633">
        <w:rPr>
          <w:rFonts w:ascii="Arial" w:hAnsi="Arial" w:cs="Arial"/>
        </w:rPr>
        <w:t>Board of Regents met with members of the Senate Executive Committee</w:t>
      </w:r>
      <w:r w:rsidR="00DE38F3">
        <w:rPr>
          <w:rFonts w:ascii="Arial" w:hAnsi="Arial" w:cs="Arial"/>
        </w:rPr>
        <w:t xml:space="preserve"> (SEC)</w:t>
      </w:r>
      <w:r w:rsidRPr="00885633">
        <w:rPr>
          <w:rFonts w:ascii="Arial" w:hAnsi="Arial" w:cs="Arial"/>
        </w:rPr>
        <w:t xml:space="preserve"> several weeks ago, and that the Chancellor would be meeting with additional SEC members and Senate committee chairs during his visit to campus.</w:t>
      </w:r>
    </w:p>
    <w:p w14:paraId="074D3051" w14:textId="67F820C8" w:rsidR="00F05188" w:rsidRDefault="00F05188" w:rsidP="005233D3">
      <w:pPr>
        <w:rPr>
          <w:rFonts w:ascii="Arial" w:hAnsi="Arial" w:cs="Arial"/>
          <w:u w:val="single"/>
        </w:rPr>
      </w:pPr>
    </w:p>
    <w:p w14:paraId="350E7AE3" w14:textId="1E85DEDF" w:rsidR="00683205" w:rsidRDefault="003F7B1A" w:rsidP="005233D3">
      <w:pPr>
        <w:rPr>
          <w:rFonts w:ascii="Arial" w:hAnsi="Arial" w:cs="Arial"/>
          <w:u w:val="single"/>
        </w:rPr>
      </w:pPr>
      <w:hyperlink r:id="rId8" w:history="1">
        <w:r w:rsidR="00683205" w:rsidRPr="00B629FF">
          <w:rPr>
            <w:rStyle w:val="Hyperlink"/>
            <w:rFonts w:ascii="Arial" w:hAnsi="Arial" w:cs="Arial"/>
          </w:rPr>
          <w:t>Resolution to Emphasize the University's Principal Missions During the Search for a New President (Senate Document #18-19-30)</w:t>
        </w:r>
      </w:hyperlink>
      <w:bookmarkStart w:id="0" w:name="_GoBack"/>
      <w:bookmarkEnd w:id="0"/>
    </w:p>
    <w:p w14:paraId="351DAD88" w14:textId="1C2E2CFF" w:rsidR="00683205" w:rsidRPr="006736C4" w:rsidRDefault="00683205" w:rsidP="00851746">
      <w:pPr>
        <w:pStyle w:val="ListParagraph"/>
        <w:numPr>
          <w:ilvl w:val="0"/>
          <w:numId w:val="11"/>
        </w:numPr>
        <w:rPr>
          <w:rFonts w:ascii="Arial" w:hAnsi="Arial" w:cs="Arial"/>
        </w:rPr>
      </w:pPr>
      <w:r w:rsidRPr="006736C4">
        <w:rPr>
          <w:rFonts w:ascii="Arial" w:hAnsi="Arial" w:cs="Arial"/>
        </w:rPr>
        <w:t>The Senate voted to move consideration of the resolution towards the end of the agenda. Because the Senate did not have enough time</w:t>
      </w:r>
      <w:r w:rsidR="00B44BB4">
        <w:rPr>
          <w:rFonts w:ascii="Arial" w:hAnsi="Arial" w:cs="Arial"/>
        </w:rPr>
        <w:t xml:space="preserve"> to conduct</w:t>
      </w:r>
      <w:r w:rsidRPr="006736C4">
        <w:rPr>
          <w:rFonts w:ascii="Arial" w:hAnsi="Arial" w:cs="Arial"/>
        </w:rPr>
        <w:t xml:space="preserve"> all of its business, the resolution will be considered at the next Senate meeting.</w:t>
      </w:r>
    </w:p>
    <w:p w14:paraId="4F438958" w14:textId="77777777" w:rsidR="00683205" w:rsidRDefault="00683205" w:rsidP="005233D3">
      <w:pPr>
        <w:rPr>
          <w:rFonts w:ascii="Arial" w:hAnsi="Arial" w:cs="Arial"/>
          <w:u w:val="single"/>
        </w:rPr>
      </w:pPr>
    </w:p>
    <w:p w14:paraId="175C683C" w14:textId="007939D5" w:rsidR="00F05188" w:rsidRDefault="003F7B1A" w:rsidP="005233D3">
      <w:pPr>
        <w:rPr>
          <w:rFonts w:ascii="Arial" w:hAnsi="Arial" w:cs="Arial"/>
        </w:rPr>
      </w:pPr>
      <w:hyperlink r:id="rId9" w:history="1">
        <w:r w:rsidR="00F05188" w:rsidRPr="00135765">
          <w:rPr>
            <w:rStyle w:val="Hyperlink"/>
            <w:rFonts w:ascii="Arial" w:hAnsi="Arial" w:cs="Arial"/>
          </w:rPr>
          <w:t>PCC Proposal to Rename the Ph.D. in “Health Services” to “Health Services Research” (Senate Document #18-19-23)</w:t>
        </w:r>
      </w:hyperlink>
    </w:p>
    <w:p w14:paraId="52BC824A" w14:textId="5D186643" w:rsidR="00F05188" w:rsidRPr="00F05188" w:rsidRDefault="00F05188" w:rsidP="00F05188">
      <w:pPr>
        <w:pStyle w:val="ListParagraph"/>
        <w:numPr>
          <w:ilvl w:val="0"/>
          <w:numId w:val="6"/>
        </w:numPr>
        <w:rPr>
          <w:rFonts w:ascii="Arial" w:hAnsi="Arial" w:cs="Arial"/>
        </w:rPr>
      </w:pPr>
      <w:r>
        <w:rPr>
          <w:rFonts w:ascii="Arial" w:hAnsi="Arial" w:cs="Arial"/>
        </w:rPr>
        <w:t xml:space="preserve">The Senate voted to approve </w:t>
      </w:r>
      <w:r w:rsidR="00750D30">
        <w:rPr>
          <w:rFonts w:ascii="Arial" w:hAnsi="Arial" w:cs="Arial"/>
        </w:rPr>
        <w:t xml:space="preserve">the </w:t>
      </w:r>
      <w:r w:rsidR="00EA68DE">
        <w:rPr>
          <w:rFonts w:ascii="Arial" w:hAnsi="Arial" w:cs="Arial"/>
        </w:rPr>
        <w:t>renaming of the program</w:t>
      </w:r>
      <w:r>
        <w:rPr>
          <w:rFonts w:ascii="Arial" w:hAnsi="Arial" w:cs="Arial"/>
        </w:rPr>
        <w:t>.</w:t>
      </w:r>
    </w:p>
    <w:p w14:paraId="615B2DBA" w14:textId="77777777" w:rsidR="00F05188" w:rsidRDefault="00F05188" w:rsidP="005233D3">
      <w:pPr>
        <w:rPr>
          <w:rFonts w:ascii="Arial" w:hAnsi="Arial" w:cs="Arial"/>
        </w:rPr>
      </w:pPr>
    </w:p>
    <w:p w14:paraId="01F62DB0" w14:textId="3C9F5D38" w:rsidR="00F05188" w:rsidRDefault="003F7B1A" w:rsidP="005233D3">
      <w:pPr>
        <w:rPr>
          <w:rFonts w:ascii="Arial" w:hAnsi="Arial" w:cs="Arial"/>
          <w:u w:val="single"/>
        </w:rPr>
      </w:pPr>
      <w:hyperlink r:id="rId10" w:history="1">
        <w:r w:rsidR="00F05188" w:rsidRPr="00135765">
          <w:rPr>
            <w:rStyle w:val="Hyperlink"/>
            <w:rFonts w:ascii="Arial" w:hAnsi="Arial" w:cs="Arial"/>
          </w:rPr>
          <w:t>PCC Proposal to Rename the Department of “Health Services Administration” to “Health Policy and Management” (Senate Document #18-19-24)</w:t>
        </w:r>
      </w:hyperlink>
    </w:p>
    <w:p w14:paraId="1C96953E" w14:textId="0C180E0E" w:rsidR="00F05188" w:rsidRPr="00F05188" w:rsidRDefault="00F05188" w:rsidP="00F05188">
      <w:pPr>
        <w:pStyle w:val="ListParagraph"/>
        <w:numPr>
          <w:ilvl w:val="0"/>
          <w:numId w:val="6"/>
        </w:numPr>
        <w:rPr>
          <w:rFonts w:ascii="Arial" w:hAnsi="Arial" w:cs="Arial"/>
        </w:rPr>
      </w:pPr>
      <w:r>
        <w:rPr>
          <w:rFonts w:ascii="Arial" w:hAnsi="Arial" w:cs="Arial"/>
        </w:rPr>
        <w:t xml:space="preserve">The Senate voted to approve </w:t>
      </w:r>
      <w:r w:rsidR="00750D30">
        <w:rPr>
          <w:rFonts w:ascii="Arial" w:hAnsi="Arial" w:cs="Arial"/>
        </w:rPr>
        <w:t xml:space="preserve">the </w:t>
      </w:r>
      <w:r w:rsidR="00EA68DE">
        <w:rPr>
          <w:rFonts w:ascii="Arial" w:hAnsi="Arial" w:cs="Arial"/>
        </w:rPr>
        <w:t>renaming of the department</w:t>
      </w:r>
      <w:r>
        <w:rPr>
          <w:rFonts w:ascii="Arial" w:hAnsi="Arial" w:cs="Arial"/>
        </w:rPr>
        <w:t>.</w:t>
      </w:r>
    </w:p>
    <w:p w14:paraId="53598B53" w14:textId="77777777" w:rsidR="00F05188" w:rsidRDefault="00F05188" w:rsidP="005233D3">
      <w:pPr>
        <w:rPr>
          <w:rFonts w:ascii="Arial" w:hAnsi="Arial" w:cs="Arial"/>
        </w:rPr>
      </w:pPr>
    </w:p>
    <w:p w14:paraId="55403EA0" w14:textId="12649861" w:rsidR="00F05188" w:rsidRDefault="003F7B1A" w:rsidP="005233D3">
      <w:pPr>
        <w:rPr>
          <w:rFonts w:ascii="Arial" w:hAnsi="Arial" w:cs="Arial"/>
        </w:rPr>
      </w:pPr>
      <w:hyperlink r:id="rId11" w:history="1">
        <w:r w:rsidR="00F05188" w:rsidRPr="00135765">
          <w:rPr>
            <w:rStyle w:val="Hyperlink"/>
            <w:rFonts w:ascii="Arial" w:hAnsi="Arial" w:cs="Arial"/>
          </w:rPr>
          <w:t>Revisions to the A. James Clark School of Engineering Plan of Organization (Senate Document #16-17-14)</w:t>
        </w:r>
      </w:hyperlink>
    </w:p>
    <w:p w14:paraId="709D0739" w14:textId="7E5D9BBF" w:rsidR="00F05188" w:rsidRPr="00F05188" w:rsidRDefault="00F05188" w:rsidP="00F05188">
      <w:pPr>
        <w:pStyle w:val="ListParagraph"/>
        <w:numPr>
          <w:ilvl w:val="0"/>
          <w:numId w:val="6"/>
        </w:numPr>
        <w:rPr>
          <w:rFonts w:ascii="Arial" w:hAnsi="Arial" w:cs="Arial"/>
        </w:rPr>
      </w:pPr>
      <w:r>
        <w:rPr>
          <w:rFonts w:ascii="Arial" w:hAnsi="Arial" w:cs="Arial"/>
        </w:rPr>
        <w:t>The Senate voted to approve the revised Plan of Organization.</w:t>
      </w:r>
    </w:p>
    <w:p w14:paraId="0DEAAB60" w14:textId="77777777" w:rsidR="00F05188" w:rsidRDefault="00F05188" w:rsidP="005233D3">
      <w:pPr>
        <w:rPr>
          <w:rFonts w:ascii="Arial" w:hAnsi="Arial" w:cs="Arial"/>
        </w:rPr>
      </w:pPr>
    </w:p>
    <w:p w14:paraId="1DF2523B" w14:textId="3066CD70" w:rsidR="00F05188" w:rsidRDefault="003F7B1A" w:rsidP="005233D3">
      <w:pPr>
        <w:rPr>
          <w:rFonts w:ascii="Arial" w:hAnsi="Arial" w:cs="Arial"/>
        </w:rPr>
      </w:pPr>
      <w:hyperlink r:id="rId12" w:history="1">
        <w:r w:rsidR="00F05188" w:rsidRPr="00135765">
          <w:rPr>
            <w:rStyle w:val="Hyperlink"/>
            <w:rFonts w:ascii="Arial" w:hAnsi="Arial" w:cs="Arial"/>
          </w:rPr>
          <w:t>Review of the Interim University of Maryland Procedures Related to Family and Medical Leave for Faculty (Senate Document #18-19-03)</w:t>
        </w:r>
      </w:hyperlink>
      <w:r w:rsidR="00F05188">
        <w:rPr>
          <w:rFonts w:ascii="Arial" w:hAnsi="Arial" w:cs="Arial"/>
        </w:rPr>
        <w:t xml:space="preserve"> </w:t>
      </w:r>
    </w:p>
    <w:p w14:paraId="1642C061" w14:textId="11DFF047" w:rsidR="00F05188" w:rsidRPr="00F05188" w:rsidRDefault="00F05188" w:rsidP="00F05188">
      <w:pPr>
        <w:pStyle w:val="ListParagraph"/>
        <w:numPr>
          <w:ilvl w:val="0"/>
          <w:numId w:val="6"/>
        </w:numPr>
        <w:rPr>
          <w:rFonts w:ascii="Arial" w:hAnsi="Arial" w:cs="Arial"/>
        </w:rPr>
      </w:pPr>
      <w:r>
        <w:rPr>
          <w:rFonts w:ascii="Arial" w:hAnsi="Arial" w:cs="Arial"/>
        </w:rPr>
        <w:t xml:space="preserve">The Senate voted to approve the </w:t>
      </w:r>
      <w:r w:rsidR="00DE38F3">
        <w:rPr>
          <w:rFonts w:ascii="Arial" w:hAnsi="Arial" w:cs="Arial"/>
        </w:rPr>
        <w:t>revised faculty procedures</w:t>
      </w:r>
      <w:r>
        <w:rPr>
          <w:rFonts w:ascii="Arial" w:hAnsi="Arial" w:cs="Arial"/>
        </w:rPr>
        <w:t>.</w:t>
      </w:r>
    </w:p>
    <w:p w14:paraId="3C8D5D58" w14:textId="77777777" w:rsidR="00F05188" w:rsidRDefault="00F05188" w:rsidP="005233D3">
      <w:pPr>
        <w:rPr>
          <w:rFonts w:ascii="Arial" w:hAnsi="Arial" w:cs="Arial"/>
        </w:rPr>
      </w:pPr>
    </w:p>
    <w:p w14:paraId="34E46BBE" w14:textId="168935F7" w:rsidR="00F05188" w:rsidRDefault="003F7B1A" w:rsidP="005233D3">
      <w:pPr>
        <w:rPr>
          <w:rFonts w:ascii="Arial" w:hAnsi="Arial" w:cs="Arial"/>
        </w:rPr>
      </w:pPr>
      <w:hyperlink r:id="rId13" w:history="1">
        <w:r w:rsidR="00F05188" w:rsidRPr="00135765">
          <w:rPr>
            <w:rStyle w:val="Hyperlink"/>
            <w:rFonts w:ascii="Arial" w:hAnsi="Arial" w:cs="Arial"/>
          </w:rPr>
          <w:t>Review of the Interim University of Maryland Procedures Related to Family and Medical Leave for Nonexempt and Exempt Staff Employees (Senate Document #18-19-04)</w:t>
        </w:r>
      </w:hyperlink>
    </w:p>
    <w:p w14:paraId="7C07455B" w14:textId="57118851" w:rsidR="00F05188" w:rsidRPr="00F05188" w:rsidRDefault="00F05188" w:rsidP="00F05188">
      <w:pPr>
        <w:pStyle w:val="ListParagraph"/>
        <w:numPr>
          <w:ilvl w:val="0"/>
          <w:numId w:val="6"/>
        </w:numPr>
        <w:rPr>
          <w:rFonts w:ascii="Arial" w:hAnsi="Arial" w:cs="Arial"/>
        </w:rPr>
      </w:pPr>
      <w:r>
        <w:rPr>
          <w:rFonts w:ascii="Arial" w:hAnsi="Arial" w:cs="Arial"/>
        </w:rPr>
        <w:t xml:space="preserve">The Senate voted to approve the </w:t>
      </w:r>
      <w:r w:rsidR="00DE38F3">
        <w:rPr>
          <w:rFonts w:ascii="Arial" w:hAnsi="Arial" w:cs="Arial"/>
        </w:rPr>
        <w:t>revised staff procedures</w:t>
      </w:r>
      <w:r>
        <w:rPr>
          <w:rFonts w:ascii="Arial" w:hAnsi="Arial" w:cs="Arial"/>
        </w:rPr>
        <w:t>.</w:t>
      </w:r>
    </w:p>
    <w:p w14:paraId="18131B39" w14:textId="77777777" w:rsidR="00F05188" w:rsidRDefault="00F05188" w:rsidP="005233D3">
      <w:pPr>
        <w:rPr>
          <w:rFonts w:ascii="Arial" w:hAnsi="Arial" w:cs="Arial"/>
        </w:rPr>
      </w:pPr>
    </w:p>
    <w:p w14:paraId="300811FB" w14:textId="794EA9AF" w:rsidR="00F05188" w:rsidRDefault="003F7B1A" w:rsidP="005233D3">
      <w:pPr>
        <w:rPr>
          <w:rFonts w:ascii="Arial" w:hAnsi="Arial" w:cs="Arial"/>
          <w:u w:val="single"/>
        </w:rPr>
      </w:pPr>
      <w:hyperlink r:id="rId14" w:history="1">
        <w:r w:rsidR="00F05188" w:rsidRPr="00135765">
          <w:rPr>
            <w:rStyle w:val="Hyperlink"/>
            <w:rFonts w:ascii="Arial" w:hAnsi="Arial" w:cs="Arial"/>
          </w:rPr>
          <w:t>Interim University of Maryland Policy and Procedures Concerning Research Misconduct (Senate Document #17-18-07)</w:t>
        </w:r>
      </w:hyperlink>
    </w:p>
    <w:p w14:paraId="3BC0FA4A" w14:textId="56A771ED" w:rsidR="00885633" w:rsidRPr="00885633" w:rsidRDefault="00885633" w:rsidP="00885633">
      <w:pPr>
        <w:pStyle w:val="ListParagraph"/>
        <w:numPr>
          <w:ilvl w:val="0"/>
          <w:numId w:val="6"/>
        </w:numPr>
        <w:rPr>
          <w:rFonts w:ascii="Arial" w:hAnsi="Arial" w:cs="Arial"/>
        </w:rPr>
      </w:pPr>
      <w:r>
        <w:rPr>
          <w:rFonts w:ascii="Arial" w:hAnsi="Arial" w:cs="Arial"/>
        </w:rPr>
        <w:t xml:space="preserve">The Senate voted to approve the </w:t>
      </w:r>
      <w:r w:rsidR="00DE38F3">
        <w:rPr>
          <w:rFonts w:ascii="Arial" w:hAnsi="Arial" w:cs="Arial"/>
        </w:rPr>
        <w:t xml:space="preserve">revised </w:t>
      </w:r>
      <w:r w:rsidR="00C92D7D">
        <w:rPr>
          <w:rFonts w:ascii="Arial" w:hAnsi="Arial" w:cs="Arial"/>
        </w:rPr>
        <w:t>policy</w:t>
      </w:r>
      <w:r>
        <w:rPr>
          <w:rFonts w:ascii="Arial" w:hAnsi="Arial" w:cs="Arial"/>
        </w:rPr>
        <w:t>.</w:t>
      </w:r>
    </w:p>
    <w:p w14:paraId="508E12C7" w14:textId="77777777" w:rsidR="00F05188" w:rsidRDefault="00F05188" w:rsidP="005233D3">
      <w:pPr>
        <w:rPr>
          <w:rFonts w:ascii="Arial" w:hAnsi="Arial" w:cs="Arial"/>
        </w:rPr>
      </w:pPr>
    </w:p>
    <w:p w14:paraId="7573427E" w14:textId="61B536EF" w:rsidR="00F05188" w:rsidRDefault="003F7B1A" w:rsidP="005233D3">
      <w:pPr>
        <w:rPr>
          <w:rFonts w:ascii="Arial" w:hAnsi="Arial" w:cs="Arial"/>
        </w:rPr>
      </w:pPr>
      <w:hyperlink r:id="rId15" w:history="1">
        <w:r w:rsidR="00F05188" w:rsidRPr="00135765">
          <w:rPr>
            <w:rStyle w:val="Hyperlink"/>
            <w:rFonts w:ascii="Arial" w:hAnsi="Arial" w:cs="Arial"/>
          </w:rPr>
          <w:t xml:space="preserve">Special Order: </w:t>
        </w:r>
        <w:r w:rsidR="00F05188" w:rsidRPr="00135765">
          <w:rPr>
            <w:rStyle w:val="Hyperlink"/>
            <w:rFonts w:ascii="Arial" w:hAnsi="Arial" w:cs="Arial"/>
            <w:i/>
          </w:rPr>
          <w:t>Student Course Evaluations at the University of Maryland</w:t>
        </w:r>
      </w:hyperlink>
    </w:p>
    <w:p w14:paraId="6F0A417A" w14:textId="32810535" w:rsidR="00F05188" w:rsidRDefault="00201F06" w:rsidP="00B6538B">
      <w:pPr>
        <w:pStyle w:val="ListParagraph"/>
        <w:numPr>
          <w:ilvl w:val="0"/>
          <w:numId w:val="6"/>
        </w:numPr>
        <w:rPr>
          <w:rFonts w:ascii="Arial" w:hAnsi="Arial" w:cs="Arial"/>
        </w:rPr>
      </w:pPr>
      <w:r>
        <w:rPr>
          <w:rFonts w:ascii="Arial" w:hAnsi="Arial" w:cs="Arial"/>
        </w:rPr>
        <w:t>Philip Evers, Chair of the Course Eval</w:t>
      </w:r>
      <w:r w:rsidR="00B44BB4">
        <w:rPr>
          <w:rFonts w:ascii="Arial" w:hAnsi="Arial" w:cs="Arial"/>
        </w:rPr>
        <w:t>uation</w:t>
      </w:r>
      <w:r>
        <w:rPr>
          <w:rFonts w:ascii="Arial" w:hAnsi="Arial" w:cs="Arial"/>
        </w:rPr>
        <w:t xml:space="preserve"> Subcommittee of the Academic Procedures &amp; Standards (APAS) Committee, presented </w:t>
      </w:r>
      <w:r w:rsidR="00DE38F3">
        <w:rPr>
          <w:rFonts w:ascii="Arial" w:hAnsi="Arial" w:cs="Arial"/>
        </w:rPr>
        <w:t xml:space="preserve">an overview of </w:t>
      </w:r>
      <w:r>
        <w:rPr>
          <w:rFonts w:ascii="Arial" w:hAnsi="Arial" w:cs="Arial"/>
        </w:rPr>
        <w:t xml:space="preserve">the subcommittee’s </w:t>
      </w:r>
      <w:r w:rsidR="00DE38F3">
        <w:rPr>
          <w:rFonts w:ascii="Arial" w:hAnsi="Arial" w:cs="Arial"/>
        </w:rPr>
        <w:t xml:space="preserve">preliminary </w:t>
      </w:r>
      <w:r w:rsidR="00683205">
        <w:rPr>
          <w:rFonts w:ascii="Arial" w:hAnsi="Arial" w:cs="Arial"/>
        </w:rPr>
        <w:t>directions</w:t>
      </w:r>
      <w:r w:rsidR="00DE38F3">
        <w:rPr>
          <w:rFonts w:ascii="Arial" w:hAnsi="Arial" w:cs="Arial"/>
        </w:rPr>
        <w:t xml:space="preserve"> on</w:t>
      </w:r>
      <w:r>
        <w:rPr>
          <w:rFonts w:ascii="Arial" w:hAnsi="Arial" w:cs="Arial"/>
        </w:rPr>
        <w:t xml:space="preserve"> student course evaluation</w:t>
      </w:r>
      <w:r w:rsidR="00683205">
        <w:rPr>
          <w:rFonts w:ascii="Arial" w:hAnsi="Arial" w:cs="Arial"/>
        </w:rPr>
        <w:t>s</w:t>
      </w:r>
      <w:r>
        <w:rPr>
          <w:rFonts w:ascii="Arial" w:hAnsi="Arial" w:cs="Arial"/>
        </w:rPr>
        <w:t>.</w:t>
      </w:r>
    </w:p>
    <w:p w14:paraId="4FD444AE" w14:textId="6CDC3B72" w:rsidR="00201F06" w:rsidRDefault="00201F06" w:rsidP="00B6538B">
      <w:pPr>
        <w:pStyle w:val="ListParagraph"/>
        <w:numPr>
          <w:ilvl w:val="0"/>
          <w:numId w:val="6"/>
        </w:numPr>
        <w:rPr>
          <w:rFonts w:ascii="Arial" w:hAnsi="Arial" w:cs="Arial"/>
        </w:rPr>
      </w:pPr>
      <w:r>
        <w:rPr>
          <w:rFonts w:ascii="Arial" w:hAnsi="Arial" w:cs="Arial"/>
        </w:rPr>
        <w:t>He noted that the subcommittee identified fifteen constructs to inform the development of a new set of questions to determine student perceptions of courses.</w:t>
      </w:r>
    </w:p>
    <w:p w14:paraId="749F88BF" w14:textId="35CAC88E" w:rsidR="00D470AC" w:rsidRDefault="00D470AC" w:rsidP="00D470AC">
      <w:pPr>
        <w:pStyle w:val="ListParagraph"/>
        <w:numPr>
          <w:ilvl w:val="0"/>
          <w:numId w:val="6"/>
        </w:numPr>
        <w:rPr>
          <w:rFonts w:ascii="Arial" w:hAnsi="Arial" w:cs="Arial"/>
        </w:rPr>
      </w:pPr>
      <w:r>
        <w:rPr>
          <w:rFonts w:ascii="Arial" w:hAnsi="Arial" w:cs="Arial"/>
        </w:rPr>
        <w:t xml:space="preserve">Senators discussed low survey response rates and </w:t>
      </w:r>
      <w:r w:rsidR="00B44BB4">
        <w:rPr>
          <w:rFonts w:ascii="Arial" w:hAnsi="Arial" w:cs="Arial"/>
        </w:rPr>
        <w:t xml:space="preserve">possible </w:t>
      </w:r>
      <w:r>
        <w:rPr>
          <w:rFonts w:ascii="Arial" w:hAnsi="Arial" w:cs="Arial"/>
        </w:rPr>
        <w:t>recommendations to help encourage more students to complete the survey. Evers suggested that if students are made aware that they will have access to some survey results, they may be more likely to submit feedback.</w:t>
      </w:r>
    </w:p>
    <w:p w14:paraId="6542241A" w14:textId="77777777" w:rsidR="00093E81" w:rsidRDefault="002C3683" w:rsidP="00093E81">
      <w:pPr>
        <w:pStyle w:val="ListParagraph"/>
        <w:numPr>
          <w:ilvl w:val="0"/>
          <w:numId w:val="6"/>
        </w:numPr>
        <w:rPr>
          <w:rFonts w:ascii="Arial" w:hAnsi="Arial" w:cs="Arial"/>
        </w:rPr>
      </w:pPr>
      <w:r>
        <w:rPr>
          <w:rFonts w:ascii="Arial" w:hAnsi="Arial" w:cs="Arial"/>
        </w:rPr>
        <w:t>Senators emphasized the importance of reviewing survey data within the context of each course and department</w:t>
      </w:r>
      <w:r w:rsidR="00093E81">
        <w:rPr>
          <w:rFonts w:ascii="Arial" w:hAnsi="Arial" w:cs="Arial"/>
        </w:rPr>
        <w:t xml:space="preserve">. They noted that some courses are historically rated high or low regardless of the instructor, and that some course tracks may benefit from being considered within a full departmental distribution. </w:t>
      </w:r>
    </w:p>
    <w:p w14:paraId="535E06A5" w14:textId="4734E767" w:rsidR="007000A7" w:rsidRDefault="007000A7" w:rsidP="00093E81">
      <w:pPr>
        <w:pStyle w:val="ListParagraph"/>
        <w:numPr>
          <w:ilvl w:val="0"/>
          <w:numId w:val="6"/>
        </w:numPr>
        <w:rPr>
          <w:rFonts w:ascii="Arial" w:hAnsi="Arial" w:cs="Arial"/>
        </w:rPr>
      </w:pPr>
      <w:r>
        <w:rPr>
          <w:rFonts w:ascii="Arial" w:hAnsi="Arial" w:cs="Arial"/>
        </w:rPr>
        <w:t>Senators expressed concern regarding the evaluation of courses that are designed to include new, paradigm-shifting, or otherwise controversial content.</w:t>
      </w:r>
    </w:p>
    <w:p w14:paraId="5959C37A" w14:textId="7D8876B9" w:rsidR="002C3683" w:rsidRPr="006736C4" w:rsidRDefault="00093E81" w:rsidP="00093E81">
      <w:pPr>
        <w:pStyle w:val="ListParagraph"/>
        <w:numPr>
          <w:ilvl w:val="0"/>
          <w:numId w:val="6"/>
        </w:numPr>
        <w:rPr>
          <w:rFonts w:ascii="Arial" w:hAnsi="Arial" w:cs="Arial"/>
        </w:rPr>
      </w:pPr>
      <w:r>
        <w:rPr>
          <w:rFonts w:ascii="Arial" w:hAnsi="Arial" w:cs="Arial"/>
        </w:rPr>
        <w:t>Senators expressed concern that</w:t>
      </w:r>
      <w:r w:rsidR="002C3683" w:rsidRPr="006736C4">
        <w:rPr>
          <w:rFonts w:ascii="Arial" w:hAnsi="Arial" w:cs="Arial"/>
        </w:rPr>
        <w:t xml:space="preserve"> some students review courses based on personal bias or </w:t>
      </w:r>
      <w:r w:rsidR="007A1313">
        <w:rPr>
          <w:rFonts w:ascii="Arial" w:hAnsi="Arial" w:cs="Arial"/>
        </w:rPr>
        <w:t>a difference of opinion on</w:t>
      </w:r>
      <w:r w:rsidR="002C3683" w:rsidRPr="006736C4">
        <w:rPr>
          <w:rFonts w:ascii="Arial" w:hAnsi="Arial" w:cs="Arial"/>
        </w:rPr>
        <w:t xml:space="preserve"> the factual material presented by the instructor.</w:t>
      </w:r>
      <w:r w:rsidRPr="006736C4">
        <w:rPr>
          <w:rFonts w:ascii="Arial" w:hAnsi="Arial" w:cs="Arial"/>
        </w:rPr>
        <w:t xml:space="preserve"> </w:t>
      </w:r>
      <w:r>
        <w:rPr>
          <w:rFonts w:ascii="Arial" w:hAnsi="Arial" w:cs="Arial"/>
        </w:rPr>
        <w:t xml:space="preserve">Evers noted that the subcommittee strongly recommends that survey results not be used </w:t>
      </w:r>
      <w:r w:rsidR="007A1313">
        <w:rPr>
          <w:rFonts w:ascii="Arial" w:hAnsi="Arial" w:cs="Arial"/>
        </w:rPr>
        <w:t>as the sole source for</w:t>
      </w:r>
      <w:r>
        <w:rPr>
          <w:rFonts w:ascii="Arial" w:hAnsi="Arial" w:cs="Arial"/>
        </w:rPr>
        <w:t xml:space="preserve"> personnel decisions or instructor evaluations, and that </w:t>
      </w:r>
      <w:r w:rsidR="007A1313">
        <w:rPr>
          <w:rFonts w:ascii="Arial" w:hAnsi="Arial" w:cs="Arial"/>
        </w:rPr>
        <w:t>it was not</w:t>
      </w:r>
      <w:r>
        <w:rPr>
          <w:rFonts w:ascii="Arial" w:hAnsi="Arial" w:cs="Arial"/>
        </w:rPr>
        <w:t xml:space="preserve"> recommend</w:t>
      </w:r>
      <w:r w:rsidR="007A1313">
        <w:rPr>
          <w:rFonts w:ascii="Arial" w:hAnsi="Arial" w:cs="Arial"/>
        </w:rPr>
        <w:t>ing</w:t>
      </w:r>
      <w:r>
        <w:rPr>
          <w:rFonts w:ascii="Arial" w:hAnsi="Arial" w:cs="Arial"/>
        </w:rPr>
        <w:t xml:space="preserve"> that </w:t>
      </w:r>
      <w:r w:rsidR="007A1313">
        <w:rPr>
          <w:rFonts w:ascii="Arial" w:hAnsi="Arial" w:cs="Arial"/>
        </w:rPr>
        <w:t xml:space="preserve">responses to </w:t>
      </w:r>
      <w:r>
        <w:rPr>
          <w:rFonts w:ascii="Arial" w:hAnsi="Arial" w:cs="Arial"/>
        </w:rPr>
        <w:t xml:space="preserve">open-ended </w:t>
      </w:r>
      <w:r w:rsidR="007A1313">
        <w:rPr>
          <w:rFonts w:ascii="Arial" w:hAnsi="Arial" w:cs="Arial"/>
        </w:rPr>
        <w:t>items</w:t>
      </w:r>
      <w:r>
        <w:rPr>
          <w:rFonts w:ascii="Arial" w:hAnsi="Arial" w:cs="Arial"/>
        </w:rPr>
        <w:t xml:space="preserve"> be visible to students.</w:t>
      </w:r>
    </w:p>
    <w:p w14:paraId="4809D87A" w14:textId="7B8EB429" w:rsidR="007000A7" w:rsidRPr="004C44D5" w:rsidRDefault="00201F06" w:rsidP="004C44D5">
      <w:pPr>
        <w:pStyle w:val="ListParagraph"/>
        <w:numPr>
          <w:ilvl w:val="0"/>
          <w:numId w:val="6"/>
        </w:numPr>
        <w:rPr>
          <w:rFonts w:ascii="Arial" w:hAnsi="Arial" w:cs="Arial"/>
        </w:rPr>
      </w:pPr>
      <w:r>
        <w:rPr>
          <w:rFonts w:ascii="Arial" w:hAnsi="Arial" w:cs="Arial"/>
        </w:rPr>
        <w:t>Senators expressed concern over the inability to compare historical results with new survey data.</w:t>
      </w:r>
      <w:r w:rsidR="00743B71">
        <w:rPr>
          <w:rFonts w:ascii="Arial" w:hAnsi="Arial" w:cs="Arial"/>
        </w:rPr>
        <w:t xml:space="preserve"> Evers </w:t>
      </w:r>
      <w:r w:rsidR="00093E81">
        <w:rPr>
          <w:rFonts w:ascii="Arial" w:hAnsi="Arial" w:cs="Arial"/>
        </w:rPr>
        <w:t>suggested</w:t>
      </w:r>
      <w:r w:rsidR="00743B71">
        <w:rPr>
          <w:rFonts w:ascii="Arial" w:hAnsi="Arial" w:cs="Arial"/>
        </w:rPr>
        <w:t xml:space="preserve"> that implementing a survey that can better measure student perceptions could be worth the transition time required to interpret the new data.</w:t>
      </w:r>
      <w:r w:rsidR="002C3683" w:rsidRPr="002C3683">
        <w:rPr>
          <w:rFonts w:ascii="Arial" w:hAnsi="Arial" w:cs="Arial"/>
        </w:rPr>
        <w:t xml:space="preserve"> </w:t>
      </w:r>
      <w:r w:rsidR="002C3683">
        <w:rPr>
          <w:rFonts w:ascii="Arial" w:hAnsi="Arial" w:cs="Arial"/>
        </w:rPr>
        <w:t>A representative from Institutional Research, Planning, and Assessment (IRPA) noted that they are in the process of designing new structures in the University data warehouse to allow for more complex statistical analysis to be done on survey data.</w:t>
      </w:r>
    </w:p>
    <w:p w14:paraId="167F1783" w14:textId="460F3F28" w:rsidR="00C73F76" w:rsidRDefault="00C73F76" w:rsidP="004C44D5">
      <w:pPr>
        <w:ind w:left="540" w:hanging="360"/>
        <w:rPr>
          <w:rFonts w:ascii="Arial" w:hAnsi="Arial" w:cs="Arial"/>
          <w:u w:val="single"/>
        </w:rPr>
      </w:pPr>
    </w:p>
    <w:p w14:paraId="395A3A27" w14:textId="3A894FA2" w:rsidR="00683205" w:rsidRPr="00D470AC" w:rsidRDefault="003F7B1A" w:rsidP="00683205">
      <w:pPr>
        <w:rPr>
          <w:rFonts w:ascii="Arial" w:eastAsia="Times New Roman" w:hAnsi="Arial" w:cs="Arial"/>
        </w:rPr>
      </w:pPr>
      <w:hyperlink r:id="rId16" w:history="1">
        <w:r w:rsidR="00683205" w:rsidRPr="006736C4">
          <w:rPr>
            <w:rStyle w:val="Hyperlink"/>
            <w:rFonts w:ascii="Arial" w:hAnsi="Arial" w:cs="Arial"/>
          </w:rPr>
          <w:t>Special Order:</w:t>
        </w:r>
        <w:r w:rsidR="006736C4" w:rsidRPr="006736C4">
          <w:rPr>
            <w:rStyle w:val="Hyperlink"/>
            <w:rFonts w:ascii="Arial" w:hAnsi="Arial" w:cs="Arial"/>
          </w:rPr>
          <w:t xml:space="preserve"> </w:t>
        </w:r>
        <w:r w:rsidR="006736C4" w:rsidRPr="006736C4">
          <w:rPr>
            <w:rStyle w:val="Hyperlink"/>
            <w:rFonts w:ascii="Arial" w:hAnsi="Arial" w:cs="Arial"/>
            <w:i/>
          </w:rPr>
          <w:t>Proposed Changes to the University Honors Living-Learning Program</w:t>
        </w:r>
      </w:hyperlink>
    </w:p>
    <w:p w14:paraId="51F6AF4E" w14:textId="0618837E" w:rsidR="00683205" w:rsidRPr="006736C4" w:rsidRDefault="00683205" w:rsidP="00D470AC">
      <w:pPr>
        <w:pStyle w:val="ListParagraph"/>
        <w:numPr>
          <w:ilvl w:val="0"/>
          <w:numId w:val="12"/>
        </w:numPr>
        <w:ind w:left="720"/>
        <w:rPr>
          <w:rFonts w:ascii="Arial" w:hAnsi="Arial" w:cs="Arial"/>
        </w:rPr>
      </w:pPr>
      <w:r w:rsidRPr="006736C4">
        <w:rPr>
          <w:rFonts w:ascii="Arial" w:hAnsi="Arial" w:cs="Arial"/>
        </w:rPr>
        <w:t>Because the Senate did not have enough time for all of its business, the presentation will be provided at the next Senate meeting.</w:t>
      </w:r>
    </w:p>
    <w:p w14:paraId="257B3512" w14:textId="77777777" w:rsidR="00683205" w:rsidRDefault="00683205" w:rsidP="00017AE6">
      <w:pPr>
        <w:ind w:left="540" w:hanging="360"/>
        <w:rPr>
          <w:rFonts w:ascii="Arial" w:hAnsi="Arial" w:cs="Arial"/>
          <w:u w:val="single"/>
        </w:rPr>
      </w:pPr>
    </w:p>
    <w:p w14:paraId="3D5EC7D0" w14:textId="78244229" w:rsidR="00387B06" w:rsidRPr="00387B06" w:rsidRDefault="00387B06" w:rsidP="00387B06">
      <w:pPr>
        <w:rPr>
          <w:rFonts w:ascii="Arial" w:hAnsi="Arial" w:cs="Arial"/>
          <w:noProof/>
          <w:u w:val="single"/>
        </w:rPr>
      </w:pPr>
      <w:r w:rsidRPr="00387B06">
        <w:rPr>
          <w:rFonts w:ascii="Arial" w:hAnsi="Arial" w:cs="Arial"/>
          <w:noProof/>
          <w:u w:val="single"/>
        </w:rPr>
        <w:t>Relevant Links</w:t>
      </w:r>
    </w:p>
    <w:p w14:paraId="4DBDE45C" w14:textId="0E646C92" w:rsidR="00060152" w:rsidRPr="00272A6A" w:rsidRDefault="00060152" w:rsidP="00060152">
      <w:pPr>
        <w:pStyle w:val="ListParagraph"/>
        <w:numPr>
          <w:ilvl w:val="0"/>
          <w:numId w:val="9"/>
        </w:numPr>
        <w:rPr>
          <w:rFonts w:ascii="Arial" w:hAnsi="Arial" w:cs="Arial"/>
        </w:rPr>
      </w:pPr>
      <w:r>
        <w:rPr>
          <w:rFonts w:ascii="Arial" w:hAnsi="Arial" w:cs="Arial"/>
        </w:rPr>
        <w:t>Senate-Elected Committees and Councils</w:t>
      </w:r>
      <w:r>
        <w:rPr>
          <w:rFonts w:ascii="Arial" w:hAnsi="Arial" w:cs="Arial"/>
        </w:rPr>
        <w:br/>
      </w:r>
      <w:r w:rsidR="00683205" w:rsidRPr="00272A6A">
        <w:rPr>
          <w:rStyle w:val="Hyperlink"/>
          <w:rFonts w:ascii="Arial" w:hAnsi="Arial" w:cs="Arial"/>
        </w:rPr>
        <w:t>https://senate.umd.edu/2019_senate_elected_coms</w:t>
      </w:r>
    </w:p>
    <w:p w14:paraId="5021609D" w14:textId="77777777" w:rsidR="00B629FF" w:rsidRPr="00272A6A" w:rsidRDefault="00B629FF" w:rsidP="00B629FF">
      <w:pPr>
        <w:pStyle w:val="ListParagraph"/>
        <w:numPr>
          <w:ilvl w:val="0"/>
          <w:numId w:val="9"/>
        </w:numPr>
        <w:rPr>
          <w:rFonts w:ascii="Arial" w:hAnsi="Arial" w:cs="Arial"/>
        </w:rPr>
      </w:pPr>
      <w:r w:rsidRPr="00272A6A">
        <w:rPr>
          <w:rFonts w:ascii="Arial" w:hAnsi="Arial" w:cs="Arial"/>
        </w:rPr>
        <w:t>Resolution to Emphasize the University's Principal Missions During the Search for a New President (Senate Document #18-19-30)</w:t>
      </w:r>
    </w:p>
    <w:p w14:paraId="5AADED37" w14:textId="20E67864" w:rsidR="00B629FF" w:rsidRDefault="003F7B1A" w:rsidP="00272A6A">
      <w:pPr>
        <w:pStyle w:val="ListParagraph"/>
        <w:rPr>
          <w:rFonts w:ascii="Arial" w:hAnsi="Arial" w:cs="Arial"/>
        </w:rPr>
      </w:pPr>
      <w:hyperlink r:id="rId17" w:history="1">
        <w:r w:rsidR="00B629FF" w:rsidRPr="00B629FF">
          <w:rPr>
            <w:rStyle w:val="Hyperlink"/>
            <w:rFonts w:ascii="Arial" w:hAnsi="Arial" w:cs="Arial"/>
          </w:rPr>
          <w:t>https://senate.umd.edu/system/files/resources/MeetingMaterials/03062019/Revised_Senate_Resolution.pdf</w:t>
        </w:r>
      </w:hyperlink>
    </w:p>
    <w:p w14:paraId="7B5F0C4E" w14:textId="4AF957E6" w:rsidR="00135765" w:rsidRPr="00135765" w:rsidRDefault="00135765" w:rsidP="00135765">
      <w:pPr>
        <w:pStyle w:val="ListParagraph"/>
        <w:numPr>
          <w:ilvl w:val="0"/>
          <w:numId w:val="9"/>
        </w:numPr>
        <w:rPr>
          <w:rFonts w:ascii="Arial" w:hAnsi="Arial" w:cs="Arial"/>
        </w:rPr>
      </w:pPr>
      <w:r w:rsidRPr="00272A6A">
        <w:rPr>
          <w:rFonts w:ascii="Arial" w:hAnsi="Arial" w:cs="Arial"/>
        </w:rPr>
        <w:t>PCC Proposal to Rename the Ph.D. in “Health Services” to “Health Services Research” (Senate Document #18-19-23)</w:t>
      </w:r>
      <w:r>
        <w:rPr>
          <w:rFonts w:ascii="Arial" w:hAnsi="Arial" w:cs="Arial"/>
          <w:u w:val="single"/>
        </w:rPr>
        <w:br/>
      </w:r>
      <w:hyperlink r:id="rId18" w:history="1">
        <w:r w:rsidRPr="00865688">
          <w:rPr>
            <w:rStyle w:val="Hyperlink"/>
            <w:rFonts w:ascii="Arial" w:hAnsi="Arial" w:cs="Arial"/>
          </w:rPr>
          <w:t>https://senate.umd.edu/system/files/resources/MeetingMaterials/03062019/PCC_Proposal_Rename_PhD_Health_Services_18-19-23.pdf</w:t>
        </w:r>
      </w:hyperlink>
      <w:r>
        <w:rPr>
          <w:rFonts w:ascii="Arial" w:hAnsi="Arial" w:cs="Arial"/>
        </w:rPr>
        <w:t xml:space="preserve"> </w:t>
      </w:r>
    </w:p>
    <w:p w14:paraId="76CCC244" w14:textId="27C5D89A" w:rsidR="00135765" w:rsidRPr="00135765" w:rsidRDefault="00135765" w:rsidP="00135765">
      <w:pPr>
        <w:pStyle w:val="ListParagraph"/>
        <w:numPr>
          <w:ilvl w:val="0"/>
          <w:numId w:val="9"/>
        </w:numPr>
        <w:rPr>
          <w:rFonts w:ascii="Arial" w:hAnsi="Arial" w:cs="Arial"/>
          <w:u w:val="single"/>
        </w:rPr>
      </w:pPr>
      <w:r w:rsidRPr="00272A6A">
        <w:rPr>
          <w:rFonts w:ascii="Arial" w:hAnsi="Arial" w:cs="Arial"/>
        </w:rPr>
        <w:lastRenderedPageBreak/>
        <w:t>PCC Proposal to Rename the Department of “Health Services Administration” to “Health Policy and Management” (Senate Document #18-19-24)</w:t>
      </w:r>
      <w:r>
        <w:rPr>
          <w:rFonts w:ascii="Arial" w:hAnsi="Arial" w:cs="Arial"/>
          <w:u w:val="single"/>
        </w:rPr>
        <w:br/>
      </w:r>
      <w:hyperlink r:id="rId19" w:history="1">
        <w:r w:rsidRPr="00865688">
          <w:rPr>
            <w:rStyle w:val="Hyperlink"/>
            <w:rFonts w:ascii="Arial" w:hAnsi="Arial" w:cs="Arial"/>
          </w:rPr>
          <w:t>https://senate.umd.edu/system/files/resources/MeetingMaterials/03062019/PCC_Proposal_Rename_Department_Health_Services_Administration_18-19-24.pdf</w:t>
        </w:r>
      </w:hyperlink>
      <w:r>
        <w:rPr>
          <w:rFonts w:ascii="Arial" w:hAnsi="Arial" w:cs="Arial"/>
          <w:u w:val="single"/>
        </w:rPr>
        <w:t xml:space="preserve"> </w:t>
      </w:r>
    </w:p>
    <w:p w14:paraId="28BE07DC" w14:textId="3FAAA0DD" w:rsidR="00135765" w:rsidRPr="00135765" w:rsidRDefault="00135765" w:rsidP="00135765">
      <w:pPr>
        <w:pStyle w:val="ListParagraph"/>
        <w:numPr>
          <w:ilvl w:val="0"/>
          <w:numId w:val="9"/>
        </w:numPr>
        <w:rPr>
          <w:rFonts w:ascii="Arial" w:hAnsi="Arial" w:cs="Arial"/>
        </w:rPr>
      </w:pPr>
      <w:r w:rsidRPr="00272A6A">
        <w:rPr>
          <w:rFonts w:ascii="Arial" w:hAnsi="Arial" w:cs="Arial"/>
        </w:rPr>
        <w:t>Revisions to the A. James Clark School of Engineering Plan of Organization (Senate Document #16-17-14)</w:t>
      </w:r>
      <w:r>
        <w:rPr>
          <w:rFonts w:ascii="Arial" w:hAnsi="Arial" w:cs="Arial"/>
          <w:u w:val="single"/>
        </w:rPr>
        <w:br/>
      </w:r>
      <w:hyperlink r:id="rId20" w:history="1">
        <w:r w:rsidRPr="00865688">
          <w:rPr>
            <w:rStyle w:val="Hyperlink"/>
            <w:rFonts w:ascii="Arial" w:hAnsi="Arial" w:cs="Arial"/>
          </w:rPr>
          <w:t>https://senate.umd.edu/system/files/resources/MeetingMaterials/03062019/ERG_ENGR_Plan_16-17-14.pdf</w:t>
        </w:r>
      </w:hyperlink>
      <w:r>
        <w:rPr>
          <w:rFonts w:ascii="Arial" w:hAnsi="Arial" w:cs="Arial"/>
        </w:rPr>
        <w:t xml:space="preserve"> </w:t>
      </w:r>
    </w:p>
    <w:p w14:paraId="2AD340DC" w14:textId="64276094" w:rsidR="00135765" w:rsidRPr="00135765" w:rsidRDefault="00135765" w:rsidP="00135765">
      <w:pPr>
        <w:pStyle w:val="ListParagraph"/>
        <w:numPr>
          <w:ilvl w:val="0"/>
          <w:numId w:val="9"/>
        </w:numPr>
        <w:rPr>
          <w:rFonts w:ascii="Arial" w:hAnsi="Arial" w:cs="Arial"/>
        </w:rPr>
      </w:pPr>
      <w:r w:rsidRPr="00272A6A">
        <w:rPr>
          <w:rFonts w:ascii="Arial" w:hAnsi="Arial" w:cs="Arial"/>
        </w:rPr>
        <w:t>Review of the Interim University of Maryland Procedures Related to Family and Medical Leave for Faculty (Senate Document #18-19-03)</w:t>
      </w:r>
      <w:r w:rsidRPr="00135765">
        <w:rPr>
          <w:rFonts w:ascii="Arial" w:hAnsi="Arial" w:cs="Arial"/>
        </w:rPr>
        <w:t xml:space="preserve"> </w:t>
      </w:r>
      <w:r>
        <w:rPr>
          <w:rFonts w:ascii="Arial" w:hAnsi="Arial" w:cs="Arial"/>
        </w:rPr>
        <w:br/>
      </w:r>
      <w:hyperlink r:id="rId21" w:history="1">
        <w:r w:rsidRPr="00865688">
          <w:rPr>
            <w:rStyle w:val="Hyperlink"/>
            <w:rFonts w:ascii="Arial" w:hAnsi="Arial" w:cs="Arial"/>
          </w:rPr>
          <w:t>https://senate.umd.edu/system/files/resources/MeetingMaterials/03062019/FAC_FMLA_18-19-03.pdf</w:t>
        </w:r>
      </w:hyperlink>
      <w:r>
        <w:rPr>
          <w:rFonts w:ascii="Arial" w:hAnsi="Arial" w:cs="Arial"/>
        </w:rPr>
        <w:t xml:space="preserve"> </w:t>
      </w:r>
    </w:p>
    <w:p w14:paraId="682EB1B7" w14:textId="7B6EEBA6" w:rsidR="00135765" w:rsidRPr="00135765" w:rsidRDefault="00135765" w:rsidP="00135765">
      <w:pPr>
        <w:pStyle w:val="ListParagraph"/>
        <w:numPr>
          <w:ilvl w:val="0"/>
          <w:numId w:val="9"/>
        </w:numPr>
        <w:rPr>
          <w:rFonts w:ascii="Arial" w:hAnsi="Arial" w:cs="Arial"/>
        </w:rPr>
      </w:pPr>
      <w:r w:rsidRPr="00272A6A">
        <w:rPr>
          <w:rFonts w:ascii="Arial" w:hAnsi="Arial" w:cs="Arial"/>
        </w:rPr>
        <w:t>Review of the Interim University of Maryland Procedures Related to Family and Medical Leave for Nonexempt and Exempt Staff Employees (Senate Document #18-19-04)</w:t>
      </w:r>
      <w:r>
        <w:rPr>
          <w:rFonts w:ascii="Arial" w:hAnsi="Arial" w:cs="Arial"/>
          <w:u w:val="single"/>
        </w:rPr>
        <w:br/>
      </w:r>
      <w:hyperlink r:id="rId22" w:history="1">
        <w:r w:rsidRPr="00865688">
          <w:rPr>
            <w:rStyle w:val="Hyperlink"/>
            <w:rFonts w:ascii="Arial" w:hAnsi="Arial" w:cs="Arial"/>
          </w:rPr>
          <w:t>https://senate.umd.edu/system/files/resources/MeetingMaterials/03062019/Staff_FMLA_18-19-04.pdf</w:t>
        </w:r>
      </w:hyperlink>
      <w:r>
        <w:rPr>
          <w:rFonts w:ascii="Arial" w:hAnsi="Arial" w:cs="Arial"/>
        </w:rPr>
        <w:t xml:space="preserve"> </w:t>
      </w:r>
    </w:p>
    <w:p w14:paraId="1D7A41A0" w14:textId="4376018A" w:rsidR="00135765" w:rsidRPr="00135765" w:rsidRDefault="00135765" w:rsidP="00135765">
      <w:pPr>
        <w:pStyle w:val="ListParagraph"/>
        <w:numPr>
          <w:ilvl w:val="0"/>
          <w:numId w:val="9"/>
        </w:numPr>
        <w:rPr>
          <w:rFonts w:ascii="Arial" w:hAnsi="Arial" w:cs="Arial"/>
          <w:u w:val="single"/>
        </w:rPr>
      </w:pPr>
      <w:r w:rsidRPr="00272A6A">
        <w:rPr>
          <w:rFonts w:ascii="Arial" w:hAnsi="Arial" w:cs="Arial"/>
        </w:rPr>
        <w:t>Interim University of Maryland Policy and Procedures Concerning Research Misconduct (Senate Document #17-18-07)</w:t>
      </w:r>
      <w:r>
        <w:rPr>
          <w:rFonts w:ascii="Arial" w:hAnsi="Arial" w:cs="Arial"/>
          <w:u w:val="single"/>
        </w:rPr>
        <w:br/>
      </w:r>
      <w:hyperlink r:id="rId23" w:history="1">
        <w:r w:rsidRPr="00865688">
          <w:rPr>
            <w:rStyle w:val="Hyperlink"/>
            <w:rFonts w:ascii="Arial" w:hAnsi="Arial" w:cs="Arial"/>
          </w:rPr>
          <w:t>https://senate.umd.edu/system/files/resources/MeetingMaterials/03062019/FAC_Research_Misconduct_17-18-07.pdf</w:t>
        </w:r>
      </w:hyperlink>
      <w:r>
        <w:rPr>
          <w:rFonts w:ascii="Arial" w:hAnsi="Arial" w:cs="Arial"/>
          <w:u w:val="single"/>
        </w:rPr>
        <w:t xml:space="preserve"> </w:t>
      </w:r>
    </w:p>
    <w:p w14:paraId="41C5DC0A" w14:textId="5706EAC6" w:rsidR="00B629FF" w:rsidRPr="00272A6A" w:rsidRDefault="00135765" w:rsidP="00135765">
      <w:pPr>
        <w:pStyle w:val="ListParagraph"/>
        <w:numPr>
          <w:ilvl w:val="0"/>
          <w:numId w:val="9"/>
        </w:numPr>
        <w:rPr>
          <w:rFonts w:ascii="Arial" w:hAnsi="Arial" w:cs="Arial"/>
        </w:rPr>
      </w:pPr>
      <w:r w:rsidRPr="00272A6A">
        <w:rPr>
          <w:rFonts w:ascii="Arial" w:hAnsi="Arial" w:cs="Arial"/>
        </w:rPr>
        <w:t xml:space="preserve">Special Order: </w:t>
      </w:r>
      <w:r w:rsidRPr="00272A6A">
        <w:rPr>
          <w:rFonts w:ascii="Arial" w:hAnsi="Arial" w:cs="Arial"/>
          <w:i/>
        </w:rPr>
        <w:t>Student Course Evaluations at the University of Maryland</w:t>
      </w:r>
      <w:r w:rsidRPr="00272A6A">
        <w:rPr>
          <w:rFonts w:ascii="Arial" w:hAnsi="Arial" w:cs="Arial"/>
        </w:rPr>
        <w:br/>
      </w:r>
      <w:hyperlink r:id="rId24" w:history="1">
        <w:r w:rsidRPr="00865688">
          <w:rPr>
            <w:rStyle w:val="Hyperlink"/>
            <w:rFonts w:ascii="Arial" w:hAnsi="Arial" w:cs="Arial"/>
          </w:rPr>
          <w:t>https://senate.umd.edu/system/files/resources/MeetingMaterials/03062019/APAS_Overview_of_Preliminary_Directions_Course_Evals.pdf</w:t>
        </w:r>
      </w:hyperlink>
      <w:r>
        <w:rPr>
          <w:rFonts w:ascii="Arial" w:hAnsi="Arial" w:cs="Arial"/>
          <w:u w:val="single"/>
        </w:rPr>
        <w:t xml:space="preserve"> </w:t>
      </w:r>
    </w:p>
    <w:p w14:paraId="3F699AE0" w14:textId="46AB57E0" w:rsidR="00B629FF" w:rsidRPr="00272A6A" w:rsidRDefault="00B629FF" w:rsidP="00135765">
      <w:pPr>
        <w:pStyle w:val="ListParagraph"/>
        <w:numPr>
          <w:ilvl w:val="0"/>
          <w:numId w:val="9"/>
        </w:numPr>
        <w:rPr>
          <w:rFonts w:ascii="Arial" w:hAnsi="Arial" w:cs="Arial"/>
        </w:rPr>
      </w:pPr>
      <w:r>
        <w:rPr>
          <w:rFonts w:ascii="Arial" w:hAnsi="Arial" w:cs="Arial"/>
        </w:rPr>
        <w:t xml:space="preserve">Special Order: </w:t>
      </w:r>
      <w:r w:rsidRPr="00B629FF">
        <w:rPr>
          <w:rFonts w:ascii="Arial" w:hAnsi="Arial" w:cs="Arial"/>
        </w:rPr>
        <w:t>Proposed Changes to the University Honors Living-Learning Program</w:t>
      </w:r>
    </w:p>
    <w:p w14:paraId="4256F8DF" w14:textId="4E61973B" w:rsidR="00135765" w:rsidRPr="00135765" w:rsidRDefault="003F7B1A" w:rsidP="00272A6A">
      <w:pPr>
        <w:pStyle w:val="ListParagraph"/>
        <w:rPr>
          <w:rFonts w:ascii="Arial" w:hAnsi="Arial" w:cs="Arial"/>
        </w:rPr>
      </w:pPr>
      <w:hyperlink r:id="rId25" w:history="1">
        <w:r w:rsidR="00B629FF" w:rsidRPr="003D1034">
          <w:rPr>
            <w:rStyle w:val="Hyperlink"/>
            <w:rFonts w:ascii="Arial" w:hAnsi="Arial" w:cs="Arial"/>
          </w:rPr>
          <w:t>https://senate.umd.edu/system/files/resources/MeetingMaterials/03062019/Proposed_Changes_to_University_Honors_LLP.pdf</w:t>
        </w:r>
      </w:hyperlink>
      <w:r w:rsidR="00135765" w:rsidRPr="00135765">
        <w:rPr>
          <w:rFonts w:ascii="Arial" w:hAnsi="Arial" w:cs="Arial"/>
          <w:u w:val="single"/>
        </w:rPr>
        <w:br/>
      </w:r>
    </w:p>
    <w:p w14:paraId="0F4628A9" w14:textId="77777777" w:rsidR="00EE5808" w:rsidRPr="00135765" w:rsidRDefault="00EE5808" w:rsidP="00135765">
      <w:pPr>
        <w:rPr>
          <w:rFonts w:ascii="Arial" w:hAnsi="Arial" w:cs="Arial"/>
        </w:rPr>
      </w:pPr>
    </w:p>
    <w:sectPr w:rsidR="00EE5808" w:rsidRPr="00135765" w:rsidSect="00017AE6">
      <w:headerReference w:type="even" r:id="rId26"/>
      <w:headerReference w:type="default" r:id="rId27"/>
      <w:head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147F1" w14:textId="77777777" w:rsidR="0023473E" w:rsidRDefault="0023473E" w:rsidP="00D63275">
      <w:r>
        <w:separator/>
      </w:r>
    </w:p>
  </w:endnote>
  <w:endnote w:type="continuationSeparator" w:id="0">
    <w:p w14:paraId="76AA8B4E" w14:textId="77777777" w:rsidR="0023473E" w:rsidRDefault="0023473E" w:rsidP="00D6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97F24" w14:textId="77777777" w:rsidR="0023473E" w:rsidRDefault="0023473E" w:rsidP="00D63275">
      <w:r>
        <w:separator/>
      </w:r>
    </w:p>
  </w:footnote>
  <w:footnote w:type="continuationSeparator" w:id="0">
    <w:p w14:paraId="7FDB00AA" w14:textId="77777777" w:rsidR="0023473E" w:rsidRDefault="0023473E" w:rsidP="00D63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0EC39" w14:textId="77777777" w:rsidR="00233AB9" w:rsidRDefault="00233AB9" w:rsidP="0005531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CB08E4" w14:textId="77777777" w:rsidR="00233AB9" w:rsidRDefault="00233AB9" w:rsidP="00233AB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2EE91" w14:textId="77777777" w:rsidR="00233AB9" w:rsidRPr="00233AB9" w:rsidRDefault="00233AB9" w:rsidP="00055310">
    <w:pPr>
      <w:pStyle w:val="Header"/>
      <w:framePr w:wrap="none" w:vAnchor="text" w:hAnchor="margin" w:xAlign="right" w:y="1"/>
      <w:rPr>
        <w:rStyle w:val="PageNumber"/>
        <w:rFonts w:ascii="Arial" w:hAnsi="Arial" w:cs="Arial"/>
        <w:sz w:val="22"/>
        <w:szCs w:val="22"/>
      </w:rPr>
    </w:pPr>
    <w:r w:rsidRPr="00233AB9">
      <w:rPr>
        <w:rStyle w:val="PageNumber"/>
        <w:rFonts w:ascii="Arial" w:hAnsi="Arial" w:cs="Arial"/>
        <w:sz w:val="22"/>
        <w:szCs w:val="22"/>
      </w:rPr>
      <w:fldChar w:fldCharType="begin"/>
    </w:r>
    <w:r w:rsidRPr="00233AB9">
      <w:rPr>
        <w:rStyle w:val="PageNumber"/>
        <w:rFonts w:ascii="Arial" w:hAnsi="Arial" w:cs="Arial"/>
        <w:sz w:val="22"/>
        <w:szCs w:val="22"/>
      </w:rPr>
      <w:instrText xml:space="preserve">PAGE  </w:instrText>
    </w:r>
    <w:r w:rsidRPr="00233AB9">
      <w:rPr>
        <w:rStyle w:val="PageNumber"/>
        <w:rFonts w:ascii="Arial" w:hAnsi="Arial" w:cs="Arial"/>
        <w:sz w:val="22"/>
        <w:szCs w:val="22"/>
      </w:rPr>
      <w:fldChar w:fldCharType="separate"/>
    </w:r>
    <w:r w:rsidR="004C44D5">
      <w:rPr>
        <w:rStyle w:val="PageNumber"/>
        <w:rFonts w:ascii="Arial" w:hAnsi="Arial" w:cs="Arial"/>
        <w:noProof/>
        <w:sz w:val="22"/>
        <w:szCs w:val="22"/>
      </w:rPr>
      <w:t>2</w:t>
    </w:r>
    <w:r w:rsidRPr="00233AB9">
      <w:rPr>
        <w:rStyle w:val="PageNumber"/>
        <w:rFonts w:ascii="Arial" w:hAnsi="Arial" w:cs="Arial"/>
        <w:sz w:val="22"/>
        <w:szCs w:val="22"/>
      </w:rPr>
      <w:fldChar w:fldCharType="end"/>
    </w:r>
  </w:p>
  <w:p w14:paraId="68DF96BE" w14:textId="2186DD0C" w:rsidR="00D63275" w:rsidRDefault="00D63275" w:rsidP="00233AB9">
    <w:pPr>
      <w:ind w:left="450" w:right="360"/>
      <w:rPr>
        <w:rStyle w:val="IntenseEmphasis"/>
        <w:b/>
        <w:sz w:val="16"/>
        <w:szCs w:val="16"/>
      </w:rPr>
    </w:pPr>
  </w:p>
  <w:p w14:paraId="58E620B9" w14:textId="77777777" w:rsidR="00D63275" w:rsidRDefault="00D632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52D19" w14:textId="77777777" w:rsidR="00017AE6" w:rsidRDefault="00017AE6" w:rsidP="00017AE6">
    <w:pPr>
      <w:ind w:left="450"/>
      <w:rPr>
        <w:rStyle w:val="IntenseEmphasis"/>
        <w:b/>
        <w:sz w:val="16"/>
        <w:szCs w:val="16"/>
      </w:rPr>
    </w:pPr>
    <w:r>
      <w:rPr>
        <w:b/>
        <w:i/>
        <w:iCs/>
        <w:noProof/>
        <w:color w:val="4472C4" w:themeColor="accent1"/>
        <w:sz w:val="16"/>
        <w:szCs w:val="16"/>
      </w:rPr>
      <mc:AlternateContent>
        <mc:Choice Requires="wpg">
          <w:drawing>
            <wp:anchor distT="0" distB="0" distL="114300" distR="114300" simplePos="0" relativeHeight="251659264" behindDoc="0" locked="0" layoutInCell="1" allowOverlap="1" wp14:anchorId="63B00028" wp14:editId="186D6753">
              <wp:simplePos x="0" y="0"/>
              <wp:positionH relativeFrom="column">
                <wp:posOffset>-599017</wp:posOffset>
              </wp:positionH>
              <wp:positionV relativeFrom="page">
                <wp:posOffset>120438</wp:posOffset>
              </wp:positionV>
              <wp:extent cx="7081520" cy="728345"/>
              <wp:effectExtent l="0" t="0" r="5080" b="0"/>
              <wp:wrapNone/>
              <wp:docPr id="9" name="Group 9"/>
              <wp:cNvGraphicFramePr/>
              <a:graphic xmlns:a="http://schemas.openxmlformats.org/drawingml/2006/main">
                <a:graphicData uri="http://schemas.microsoft.com/office/word/2010/wordprocessingGroup">
                  <wpg:wgp>
                    <wpg:cNvGrpSpPr/>
                    <wpg:grpSpPr>
                      <a:xfrm>
                        <a:off x="0" y="0"/>
                        <a:ext cx="7081520" cy="728345"/>
                        <a:chOff x="0" y="0"/>
                        <a:chExt cx="7081909" cy="728804"/>
                      </a:xfrm>
                    </wpg:grpSpPr>
                    <wps:wsp>
                      <wps:cNvPr id="223" name="Text Box 2"/>
                      <wps:cNvSpPr txBox="1">
                        <a:spLocks noChangeArrowheads="1"/>
                      </wps:cNvSpPr>
                      <wps:spPr bwMode="auto">
                        <a:xfrm>
                          <a:off x="221810" y="63374"/>
                          <a:ext cx="2856368" cy="342900"/>
                        </a:xfrm>
                        <a:prstGeom prst="rect">
                          <a:avLst/>
                        </a:prstGeom>
                        <a:solidFill>
                          <a:srgbClr val="B20E17"/>
                        </a:solidFill>
                        <a:ln w="3175">
                          <a:noFill/>
                          <a:miter lim="800000"/>
                          <a:headEnd/>
                          <a:tailEnd/>
                        </a:ln>
                      </wps:spPr>
                      <wps:txbx>
                        <w:txbxContent>
                          <w:p w14:paraId="4DDADBDE" w14:textId="77777777" w:rsidR="00017AE6" w:rsidRPr="002213D7" w:rsidRDefault="00017AE6" w:rsidP="00017AE6">
                            <w:pPr>
                              <w:spacing w:before="120"/>
                              <w:ind w:left="994" w:right="144"/>
                              <w:rPr>
                                <w:rFonts w:ascii="Arial" w:hAnsi="Arial" w:cs="Arial"/>
                                <w:b/>
                                <w:color w:val="FFFFFF" w:themeColor="background1"/>
                                <w:sz w:val="30"/>
                                <w:szCs w:val="30"/>
                              </w:rPr>
                            </w:pPr>
                            <w:r w:rsidRPr="002213D7">
                              <w:rPr>
                                <w:rFonts w:ascii="Arial" w:hAnsi="Arial" w:cs="Arial"/>
                                <w:b/>
                                <w:color w:val="FFFFFF" w:themeColor="background1"/>
                                <w:sz w:val="30"/>
                                <w:szCs w:val="30"/>
                              </w:rPr>
                              <w:t>UNIVERSITY SENATE</w:t>
                            </w:r>
                          </w:p>
                          <w:p w14:paraId="6031AA90" w14:textId="77777777" w:rsidR="00017AE6" w:rsidRDefault="00017AE6" w:rsidP="00017AE6">
                            <w:pPr>
                              <w:spacing w:before="60"/>
                            </w:pPr>
                          </w:p>
                        </w:txbxContent>
                      </wps:txbx>
                      <wps:bodyPr rot="0" vert="horz" wrap="square" lIns="0" tIns="0" rIns="0" bIns="0" anchor="ctr" anchorCtr="0">
                        <a:noAutofit/>
                      </wps:bodyPr>
                    </wps:wsp>
                    <wpg:grpSp>
                      <wpg:cNvPr id="8" name="Group 8"/>
                      <wpg:cNvGrpSpPr/>
                      <wpg:grpSpPr>
                        <a:xfrm>
                          <a:off x="0" y="0"/>
                          <a:ext cx="7081909" cy="728804"/>
                          <a:chOff x="0" y="0"/>
                          <a:chExt cx="7081909" cy="728804"/>
                        </a:xfrm>
                      </wpg:grpSpPr>
                      <wps:wsp>
                        <wps:cNvPr id="224" name="Text Box 2"/>
                        <wps:cNvSpPr txBox="1">
                          <a:spLocks noChangeArrowheads="1"/>
                        </wps:cNvSpPr>
                        <wps:spPr bwMode="auto">
                          <a:xfrm>
                            <a:off x="3123446" y="63374"/>
                            <a:ext cx="3954340" cy="342900"/>
                          </a:xfrm>
                          <a:prstGeom prst="rect">
                            <a:avLst/>
                          </a:prstGeom>
                          <a:blipFill>
                            <a:blip r:embed="rId1"/>
                            <a:stretch>
                              <a:fillRect/>
                            </a:stretch>
                          </a:blipFill>
                          <a:ln w="3175">
                            <a:noFill/>
                            <a:miter lim="800000"/>
                            <a:headEnd/>
                            <a:tailEnd/>
                          </a:ln>
                        </wps:spPr>
                        <wps:txbx>
                          <w:txbxContent>
                            <w:p w14:paraId="6C694B20" w14:textId="0D6C2391" w:rsidR="00017AE6" w:rsidRPr="0019508F" w:rsidRDefault="00A93EEC" w:rsidP="00017AE6">
                              <w:pPr>
                                <w:spacing w:before="100"/>
                                <w:ind w:left="187" w:right="144"/>
                                <w:jc w:val="center"/>
                                <w:rPr>
                                  <w:rFonts w:ascii="Arial" w:hAnsi="Arial" w:cs="Arial"/>
                                  <w:color w:val="FFFFFF" w:themeColor="background1"/>
                                  <w:sz w:val="30"/>
                                  <w:szCs w:val="30"/>
                                </w:rPr>
                              </w:pPr>
                              <w:r>
                                <w:rPr>
                                  <w:rFonts w:ascii="Arial" w:hAnsi="Arial" w:cs="Arial"/>
                                  <w:b/>
                                  <w:color w:val="FFFFFF" w:themeColor="background1"/>
                                  <w:sz w:val="30"/>
                                  <w:szCs w:val="30"/>
                                </w:rPr>
                                <w:t>SENATE SUMMARY</w:t>
                              </w:r>
                            </w:p>
                            <w:p w14:paraId="1E73EB49" w14:textId="77777777" w:rsidR="00017AE6" w:rsidRDefault="00017AE6" w:rsidP="00017AE6">
                              <w:pPr>
                                <w:spacing w:before="60"/>
                              </w:pPr>
                            </w:p>
                          </w:txbxContent>
                        </wps:txbx>
                        <wps:bodyPr rot="0" vert="horz" wrap="square" lIns="0" tIns="0" rIns="0" bIns="0" anchor="t" anchorCtr="0">
                          <a:noAutofit/>
                        </wps:bodyPr>
                      </wps:wsp>
                      <wpg:grpSp>
                        <wpg:cNvPr id="7" name="Group 7"/>
                        <wpg:cNvGrpSpPr/>
                        <wpg:grpSpPr>
                          <a:xfrm>
                            <a:off x="0" y="0"/>
                            <a:ext cx="7081909" cy="728804"/>
                            <a:chOff x="0" y="0"/>
                            <a:chExt cx="7081909" cy="728804"/>
                          </a:xfrm>
                        </wpg:grpSpPr>
                        <wps:wsp>
                          <wps:cNvPr id="226" name="Text Box 226"/>
                          <wps:cNvSpPr txBox="1">
                            <a:spLocks noChangeArrowheads="1"/>
                          </wps:cNvSpPr>
                          <wps:spPr bwMode="auto">
                            <a:xfrm>
                              <a:off x="221797" y="438816"/>
                              <a:ext cx="6860112" cy="240072"/>
                            </a:xfrm>
                            <a:prstGeom prst="rect">
                              <a:avLst/>
                            </a:prstGeom>
                            <a:solidFill>
                              <a:schemeClr val="tx1"/>
                            </a:solidFill>
                            <a:ln w="3175">
                              <a:noFill/>
                              <a:miter lim="800000"/>
                              <a:headEnd/>
                              <a:tailEnd/>
                            </a:ln>
                          </wps:spPr>
                          <wps:txbx>
                            <w:txbxContent>
                              <w:p w14:paraId="60160F48" w14:textId="6E9958E5" w:rsidR="00017AE6" w:rsidRPr="002213D7" w:rsidRDefault="0056440B" w:rsidP="0056440B">
                                <w:pPr>
                                  <w:spacing w:before="60"/>
                                  <w:ind w:right="270"/>
                                  <w:rPr>
                                    <w:rFonts w:ascii="Arial" w:hAnsi="Arial" w:cs="Arial"/>
                                    <w:sz w:val="20"/>
                                  </w:rPr>
                                </w:pPr>
                                <w:r>
                                  <w:rPr>
                                    <w:rFonts w:ascii="Arial" w:hAnsi="Arial" w:cs="Arial"/>
                                    <w:b/>
                                  </w:rPr>
                                  <w:t xml:space="preserve">               </w:t>
                                </w:r>
                                <w:r w:rsidR="00000231">
                                  <w:rPr>
                                    <w:rFonts w:ascii="Arial" w:hAnsi="Arial" w:cs="Arial"/>
                                    <w:b/>
                                  </w:rPr>
                                  <w:t>March 6</w:t>
                                </w:r>
                                <w:r w:rsidR="00472EE3">
                                  <w:rPr>
                                    <w:rFonts w:ascii="Arial" w:hAnsi="Arial" w:cs="Arial"/>
                                    <w:b/>
                                  </w:rPr>
                                  <w:t>, 2019</w:t>
                                </w:r>
                              </w:p>
                            </w:txbxContent>
                          </wps:txbx>
                          <wps:bodyPr rot="0" vert="horz" wrap="square" lIns="0" tIns="0" rIns="0" bIns="0" anchor="t" anchorCtr="0">
                            <a:noAutofit/>
                          </wps:bodyPr>
                        </wps:wsp>
                        <wpg:grpSp>
                          <wpg:cNvPr id="6" name="Group 6"/>
                          <wpg:cNvGrpSpPr/>
                          <wpg:grpSpPr>
                            <a:xfrm>
                              <a:off x="0" y="0"/>
                              <a:ext cx="741884" cy="728804"/>
                              <a:chOff x="0" y="0"/>
                              <a:chExt cx="1656715" cy="1627505"/>
                            </a:xfrm>
                          </wpg:grpSpPr>
                          <wps:wsp>
                            <wps:cNvPr id="5" name="Oval 5"/>
                            <wps:cNvSpPr>
                              <a:spLocks noChangeArrowheads="1"/>
                            </wps:cNvSpPr>
                            <wps:spPr bwMode="auto">
                              <a:xfrm>
                                <a:off x="0" y="0"/>
                                <a:ext cx="1656715" cy="1627505"/>
                              </a:xfrm>
                              <a:prstGeom prst="ellipse">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chemeClr val="dk1">
                                        <a:lumMod val="0"/>
                                        <a:lumOff val="0"/>
                                      </a:schemeClr>
                                    </a:solidFill>
                                    <a:round/>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informal"/>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5166" y="129170"/>
                                <a:ext cx="1431291" cy="1412876"/>
                              </a:xfrm>
                              <a:prstGeom prst="rect">
                                <a:avLst/>
                              </a:prstGeom>
                              <a:noFill/>
                              <a:ln>
                                <a:noFill/>
                              </a:ln>
                              <a:effectLst/>
                            </pic:spPr>
                          </pic:pic>
                        </wpg:grpSp>
                      </wpg:grpSp>
                    </wpg:grpSp>
                  </wpg:wgp>
                </a:graphicData>
              </a:graphic>
              <wp14:sizeRelH relativeFrom="margin">
                <wp14:pctWidth>0</wp14:pctWidth>
              </wp14:sizeRelH>
              <wp14:sizeRelV relativeFrom="margin">
                <wp14:pctHeight>0</wp14:pctHeight>
              </wp14:sizeRelV>
            </wp:anchor>
          </w:drawing>
        </mc:Choice>
        <mc:Fallback>
          <w:pict>
            <v:group w14:anchorId="63B00028" id="Group 9" o:spid="_x0000_s1026" style="position:absolute;left:0;text-align:left;margin-left:-47.15pt;margin-top:9.5pt;width:557.6pt;height:57.35pt;z-index:251659264;mso-position-vertical-relative:page;mso-width-relative:margin;mso-height-relative:margin" coordsize="70819,7288"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">
              <v:shapetype id="_x0000_t202" coordsize="21600,21600" o:spt="202" path="m,l,21600r21600,l21600,xe">
                <v:stroke joinstyle="miter"/>
                <v:path gradientshapeok="t" o:connecttype="rect"/>
              </v:shapetype>
              <v:shape id="Text Box 2" o:spid="_x0000_s1027" type="#_x0000_t202" style="position:absolute;left:2218;top:633;width:2856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" fillcolor="#b20e17" stroked="f" strokeweight=".25pt">
                <v:textbox inset="0,0,0,0">
                  <w:txbxContent>
                    <w:p w14:paraId="4DDADBDE" w14:textId="77777777" w:rsidR="00017AE6" w:rsidRPr="002213D7" w:rsidRDefault="00017AE6" w:rsidP="00017AE6">
                      <w:pPr>
                        <w:spacing w:before="120"/>
                        <w:ind w:left="994" w:right="144"/>
                        <w:rPr>
                          <w:rFonts w:ascii="Arial" w:hAnsi="Arial" w:cs="Arial"/>
                          <w:b/>
                          <w:color w:val="FFFFFF" w:themeColor="background1"/>
                          <w:sz w:val="30"/>
                          <w:szCs w:val="30"/>
                        </w:rPr>
                      </w:pPr>
                      <w:r w:rsidRPr="002213D7">
                        <w:rPr>
                          <w:rFonts w:ascii="Arial" w:hAnsi="Arial" w:cs="Arial"/>
                          <w:b/>
                          <w:color w:val="FFFFFF" w:themeColor="background1"/>
                          <w:sz w:val="30"/>
                          <w:szCs w:val="30"/>
                        </w:rPr>
                        <w:t>UNIVERSITY SENATE</w:t>
                      </w:r>
                    </w:p>
                    <w:p w14:paraId="6031AA90" w14:textId="77777777" w:rsidR="00017AE6" w:rsidRDefault="00017AE6" w:rsidP="00017AE6">
                      <w:pPr>
                        <w:spacing w:before="60"/>
                      </w:pPr>
                    </w:p>
                  </w:txbxContent>
                </v:textbox>
              </v:shape>
              <v:group id="Group 8" o:spid="_x0000_s1028" style="position:absolute;width:70819;height:7288" coordsize="70819,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2" o:spid="_x0000_s1029" type="#_x0000_t202" style="position:absolute;left:31234;top:633;width:3954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" stroked="f" strokeweight=".25pt">
                  <v:fill r:id="rId3" o:title="" recolor="t" rotate="t" type="frame"/>
                  <v:textbox inset="0,0,0,0">
                    <w:txbxContent>
                      <w:p w14:paraId="6C694B20" w14:textId="0D6C2391" w:rsidR="00017AE6" w:rsidRPr="0019508F" w:rsidRDefault="00A93EEC" w:rsidP="00017AE6">
                        <w:pPr>
                          <w:spacing w:before="100"/>
                          <w:ind w:left="187" w:right="144"/>
                          <w:jc w:val="center"/>
                          <w:rPr>
                            <w:rFonts w:ascii="Arial" w:hAnsi="Arial" w:cs="Arial"/>
                            <w:color w:val="FFFFFF" w:themeColor="background1"/>
                            <w:sz w:val="30"/>
                            <w:szCs w:val="30"/>
                          </w:rPr>
                        </w:pPr>
                        <w:r>
                          <w:rPr>
                            <w:rFonts w:ascii="Arial" w:hAnsi="Arial" w:cs="Arial"/>
                            <w:b/>
                            <w:color w:val="FFFFFF" w:themeColor="background1"/>
                            <w:sz w:val="30"/>
                            <w:szCs w:val="30"/>
                          </w:rPr>
                          <w:t>SENATE SUMMARY</w:t>
                        </w:r>
                      </w:p>
                      <w:p w14:paraId="1E73EB49" w14:textId="77777777" w:rsidR="00017AE6" w:rsidRDefault="00017AE6" w:rsidP="00017AE6">
                        <w:pPr>
                          <w:spacing w:before="60"/>
                        </w:pPr>
                      </w:p>
                    </w:txbxContent>
                  </v:textbox>
                </v:shape>
                <v:group id="Group 7" o:spid="_x0000_s1030" style="position:absolute;width:70819;height:7288" coordsize="70819,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226" o:spid="_x0000_s1031" type="#_x0000_t202" style="position:absolute;left:2217;top:4388;width:6860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" fillcolor="black [3213]" stroked="f" strokeweight=".25pt">
                    <v:textbox inset="0,0,0,0">
                      <w:txbxContent>
                        <w:p w14:paraId="60160F48" w14:textId="6E9958E5" w:rsidR="00017AE6" w:rsidRPr="002213D7" w:rsidRDefault="0056440B" w:rsidP="0056440B">
                          <w:pPr>
                            <w:spacing w:before="60"/>
                            <w:ind w:right="270"/>
                            <w:rPr>
                              <w:rFonts w:ascii="Arial" w:hAnsi="Arial" w:cs="Arial"/>
                              <w:sz w:val="20"/>
                            </w:rPr>
                          </w:pPr>
                          <w:r>
                            <w:rPr>
                              <w:rFonts w:ascii="Arial" w:hAnsi="Arial" w:cs="Arial"/>
                              <w:b/>
                            </w:rPr>
                            <w:t xml:space="preserve">               </w:t>
                          </w:r>
                          <w:r w:rsidR="00000231">
                            <w:rPr>
                              <w:rFonts w:ascii="Arial" w:hAnsi="Arial" w:cs="Arial"/>
                              <w:b/>
                            </w:rPr>
                            <w:t>March 6</w:t>
                          </w:r>
                          <w:r w:rsidR="00472EE3">
                            <w:rPr>
                              <w:rFonts w:ascii="Arial" w:hAnsi="Arial" w:cs="Arial"/>
                              <w:b/>
                            </w:rPr>
                            <w:t>, 2019</w:t>
                          </w:r>
                        </w:p>
                      </w:txbxContent>
                    </v:textbox>
                  </v:shape>
                  <v:group id="Group 6" o:spid="_x0000_s1032" style="position:absolute;width:7418;height:7288" coordsize="16567,1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5" o:spid="_x0000_s1033" style="position:absolute;width:16567;height:16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" stroked="f">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4" type="#_x0000_t75" alt="informal" style="position:absolute;left:1051;top:1291;width:14313;height:14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">
                      <v:imagedata r:id="rId4" o:title="informal"/>
                    </v:shape>
                  </v:group>
                </v:group>
              </v:group>
              <w10:wrap anchory="page"/>
            </v:group>
          </w:pict>
        </mc:Fallback>
      </mc:AlternateContent>
    </w:r>
  </w:p>
  <w:p w14:paraId="351AA9DD" w14:textId="77777777" w:rsidR="00017AE6" w:rsidRDefault="00017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9604F"/>
    <w:multiLevelType w:val="hybridMultilevel"/>
    <w:tmpl w:val="F7D2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E5037"/>
    <w:multiLevelType w:val="hybridMultilevel"/>
    <w:tmpl w:val="2B6C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20A9E"/>
    <w:multiLevelType w:val="hybridMultilevel"/>
    <w:tmpl w:val="1D7695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4DE233F"/>
    <w:multiLevelType w:val="hybridMultilevel"/>
    <w:tmpl w:val="A890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D45C9"/>
    <w:multiLevelType w:val="hybridMultilevel"/>
    <w:tmpl w:val="3EF234A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B154FEA"/>
    <w:multiLevelType w:val="hybridMultilevel"/>
    <w:tmpl w:val="5EE61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47A7A"/>
    <w:multiLevelType w:val="hybridMultilevel"/>
    <w:tmpl w:val="C4F8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611DC"/>
    <w:multiLevelType w:val="hybridMultilevel"/>
    <w:tmpl w:val="C6100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9673D5"/>
    <w:multiLevelType w:val="hybridMultilevel"/>
    <w:tmpl w:val="68201FBA"/>
    <w:lvl w:ilvl="0" w:tplc="D4F8BE8A">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956F12"/>
    <w:multiLevelType w:val="hybridMultilevel"/>
    <w:tmpl w:val="C688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D0B3E"/>
    <w:multiLevelType w:val="hybridMultilevel"/>
    <w:tmpl w:val="E0B89D1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707B6734"/>
    <w:multiLevelType w:val="hybridMultilevel"/>
    <w:tmpl w:val="CD26B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9"/>
  </w:num>
  <w:num w:numId="5">
    <w:abstractNumId w:val="11"/>
  </w:num>
  <w:num w:numId="6">
    <w:abstractNumId w:val="3"/>
  </w:num>
  <w:num w:numId="7">
    <w:abstractNumId w:val="1"/>
  </w:num>
  <w:num w:numId="8">
    <w:abstractNumId w:val="2"/>
  </w:num>
  <w:num w:numId="9">
    <w:abstractNumId w:val="0"/>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BEF"/>
    <w:rsid w:val="00000231"/>
    <w:rsid w:val="00017AE6"/>
    <w:rsid w:val="00060152"/>
    <w:rsid w:val="000633E1"/>
    <w:rsid w:val="000905BD"/>
    <w:rsid w:val="00093E81"/>
    <w:rsid w:val="001242C1"/>
    <w:rsid w:val="00135765"/>
    <w:rsid w:val="00201F06"/>
    <w:rsid w:val="00210E9A"/>
    <w:rsid w:val="00233AB9"/>
    <w:rsid w:val="0023473E"/>
    <w:rsid w:val="002546CB"/>
    <w:rsid w:val="00272A6A"/>
    <w:rsid w:val="002C3683"/>
    <w:rsid w:val="003125E5"/>
    <w:rsid w:val="00387B06"/>
    <w:rsid w:val="003D1034"/>
    <w:rsid w:val="003F7B1A"/>
    <w:rsid w:val="00472EE3"/>
    <w:rsid w:val="004A0591"/>
    <w:rsid w:val="004A0986"/>
    <w:rsid w:val="004B5990"/>
    <w:rsid w:val="004C44D5"/>
    <w:rsid w:val="005233D3"/>
    <w:rsid w:val="00532F7A"/>
    <w:rsid w:val="00555E2B"/>
    <w:rsid w:val="0056440B"/>
    <w:rsid w:val="00565376"/>
    <w:rsid w:val="006736C4"/>
    <w:rsid w:val="00683205"/>
    <w:rsid w:val="00695089"/>
    <w:rsid w:val="006D4BB8"/>
    <w:rsid w:val="007000A7"/>
    <w:rsid w:val="00743B71"/>
    <w:rsid w:val="00750D30"/>
    <w:rsid w:val="007A1313"/>
    <w:rsid w:val="008141BF"/>
    <w:rsid w:val="00830A31"/>
    <w:rsid w:val="00851746"/>
    <w:rsid w:val="00880755"/>
    <w:rsid w:val="008812CE"/>
    <w:rsid w:val="00885633"/>
    <w:rsid w:val="00A1307A"/>
    <w:rsid w:val="00A72B62"/>
    <w:rsid w:val="00A93EEC"/>
    <w:rsid w:val="00B44BB4"/>
    <w:rsid w:val="00B629FF"/>
    <w:rsid w:val="00B6538B"/>
    <w:rsid w:val="00C23742"/>
    <w:rsid w:val="00C64BEF"/>
    <w:rsid w:val="00C73F76"/>
    <w:rsid w:val="00C92D7D"/>
    <w:rsid w:val="00C9601B"/>
    <w:rsid w:val="00CF4708"/>
    <w:rsid w:val="00D470AC"/>
    <w:rsid w:val="00D539A7"/>
    <w:rsid w:val="00D63275"/>
    <w:rsid w:val="00D63AD8"/>
    <w:rsid w:val="00DC6F3C"/>
    <w:rsid w:val="00DE38F3"/>
    <w:rsid w:val="00E933B2"/>
    <w:rsid w:val="00EA68DE"/>
    <w:rsid w:val="00EE5808"/>
    <w:rsid w:val="00F05188"/>
    <w:rsid w:val="00F73AA3"/>
    <w:rsid w:val="00FE2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58D8224"/>
  <w15:docId w15:val="{8CE14A98-09B3-45C6-8659-5E185DF8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unhideWhenUsed/>
    <w:qFormat/>
    <w:rsid w:val="000633E1"/>
    <w:pPr>
      <w:spacing w:before="120" w:after="120"/>
    </w:pPr>
    <w:rPr>
      <w:rFonts w:ascii="Times New Roman" w:hAnsi="Times New Roman" w:cs="Times New Roman"/>
      <w:b/>
      <w:caps/>
      <w:color w:val="000000"/>
      <w:sz w:val="20"/>
      <w:szCs w:val="20"/>
    </w:rPr>
  </w:style>
  <w:style w:type="paragraph" w:styleId="ListParagraph">
    <w:name w:val="List Paragraph"/>
    <w:basedOn w:val="Normal"/>
    <w:uiPriority w:val="34"/>
    <w:qFormat/>
    <w:rsid w:val="004A0591"/>
    <w:pPr>
      <w:ind w:left="720"/>
      <w:contextualSpacing/>
    </w:pPr>
  </w:style>
  <w:style w:type="character" w:styleId="IntenseEmphasis">
    <w:name w:val="Intense Emphasis"/>
    <w:basedOn w:val="DefaultParagraphFont"/>
    <w:uiPriority w:val="21"/>
    <w:qFormat/>
    <w:rsid w:val="00532F7A"/>
    <w:rPr>
      <w:i/>
      <w:iCs/>
      <w:color w:val="4472C4" w:themeColor="accent1"/>
    </w:rPr>
  </w:style>
  <w:style w:type="paragraph" w:styleId="Header">
    <w:name w:val="header"/>
    <w:basedOn w:val="Normal"/>
    <w:link w:val="HeaderChar"/>
    <w:uiPriority w:val="99"/>
    <w:unhideWhenUsed/>
    <w:rsid w:val="00D63275"/>
    <w:pPr>
      <w:tabs>
        <w:tab w:val="center" w:pos="4680"/>
        <w:tab w:val="right" w:pos="9360"/>
      </w:tabs>
    </w:pPr>
  </w:style>
  <w:style w:type="character" w:customStyle="1" w:styleId="HeaderChar">
    <w:name w:val="Header Char"/>
    <w:basedOn w:val="DefaultParagraphFont"/>
    <w:link w:val="Header"/>
    <w:uiPriority w:val="99"/>
    <w:rsid w:val="00D63275"/>
  </w:style>
  <w:style w:type="paragraph" w:styleId="Footer">
    <w:name w:val="footer"/>
    <w:basedOn w:val="Normal"/>
    <w:link w:val="FooterChar"/>
    <w:uiPriority w:val="99"/>
    <w:unhideWhenUsed/>
    <w:rsid w:val="00D63275"/>
    <w:pPr>
      <w:tabs>
        <w:tab w:val="center" w:pos="4680"/>
        <w:tab w:val="right" w:pos="9360"/>
      </w:tabs>
    </w:pPr>
  </w:style>
  <w:style w:type="character" w:customStyle="1" w:styleId="FooterChar">
    <w:name w:val="Footer Char"/>
    <w:basedOn w:val="DefaultParagraphFont"/>
    <w:link w:val="Footer"/>
    <w:uiPriority w:val="99"/>
    <w:rsid w:val="00D63275"/>
  </w:style>
  <w:style w:type="character" w:styleId="Hyperlink">
    <w:name w:val="Hyperlink"/>
    <w:basedOn w:val="DefaultParagraphFont"/>
    <w:uiPriority w:val="99"/>
    <w:unhideWhenUsed/>
    <w:rsid w:val="00E933B2"/>
    <w:rPr>
      <w:color w:val="0563C1" w:themeColor="hyperlink"/>
      <w:u w:val="single"/>
    </w:rPr>
  </w:style>
  <w:style w:type="character" w:styleId="FollowedHyperlink">
    <w:name w:val="FollowedHyperlink"/>
    <w:basedOn w:val="DefaultParagraphFont"/>
    <w:uiPriority w:val="99"/>
    <w:semiHidden/>
    <w:unhideWhenUsed/>
    <w:rsid w:val="00E933B2"/>
    <w:rPr>
      <w:color w:val="954F72" w:themeColor="followedHyperlink"/>
      <w:u w:val="single"/>
    </w:rPr>
  </w:style>
  <w:style w:type="character" w:styleId="PageNumber">
    <w:name w:val="page number"/>
    <w:basedOn w:val="DefaultParagraphFont"/>
    <w:uiPriority w:val="99"/>
    <w:semiHidden/>
    <w:unhideWhenUsed/>
    <w:rsid w:val="00233AB9"/>
  </w:style>
  <w:style w:type="paragraph" w:styleId="BalloonText">
    <w:name w:val="Balloon Text"/>
    <w:basedOn w:val="Normal"/>
    <w:link w:val="BalloonTextChar"/>
    <w:uiPriority w:val="99"/>
    <w:semiHidden/>
    <w:unhideWhenUsed/>
    <w:rsid w:val="00DE38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38F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E38F3"/>
    <w:rPr>
      <w:sz w:val="16"/>
      <w:szCs w:val="16"/>
    </w:rPr>
  </w:style>
  <w:style w:type="paragraph" w:styleId="CommentText">
    <w:name w:val="annotation text"/>
    <w:basedOn w:val="Normal"/>
    <w:link w:val="CommentTextChar"/>
    <w:uiPriority w:val="99"/>
    <w:semiHidden/>
    <w:unhideWhenUsed/>
    <w:rsid w:val="00DE38F3"/>
    <w:rPr>
      <w:sz w:val="20"/>
      <w:szCs w:val="20"/>
    </w:rPr>
  </w:style>
  <w:style w:type="character" w:customStyle="1" w:styleId="CommentTextChar">
    <w:name w:val="Comment Text Char"/>
    <w:basedOn w:val="DefaultParagraphFont"/>
    <w:link w:val="CommentText"/>
    <w:uiPriority w:val="99"/>
    <w:semiHidden/>
    <w:rsid w:val="00DE38F3"/>
    <w:rPr>
      <w:sz w:val="20"/>
      <w:szCs w:val="20"/>
    </w:rPr>
  </w:style>
  <w:style w:type="paragraph" w:styleId="CommentSubject">
    <w:name w:val="annotation subject"/>
    <w:basedOn w:val="CommentText"/>
    <w:next w:val="CommentText"/>
    <w:link w:val="CommentSubjectChar"/>
    <w:uiPriority w:val="99"/>
    <w:semiHidden/>
    <w:unhideWhenUsed/>
    <w:rsid w:val="00DE38F3"/>
    <w:rPr>
      <w:b/>
      <w:bCs/>
    </w:rPr>
  </w:style>
  <w:style w:type="character" w:customStyle="1" w:styleId="CommentSubjectChar">
    <w:name w:val="Comment Subject Char"/>
    <w:basedOn w:val="CommentTextChar"/>
    <w:link w:val="CommentSubject"/>
    <w:uiPriority w:val="99"/>
    <w:semiHidden/>
    <w:rsid w:val="00DE38F3"/>
    <w:rPr>
      <w:b/>
      <w:bCs/>
      <w:sz w:val="20"/>
      <w:szCs w:val="20"/>
    </w:rPr>
  </w:style>
  <w:style w:type="character" w:styleId="Emphasis">
    <w:name w:val="Emphasis"/>
    <w:basedOn w:val="DefaultParagraphFont"/>
    <w:uiPriority w:val="20"/>
    <w:qFormat/>
    <w:rsid w:val="00683205"/>
    <w:rPr>
      <w:i/>
      <w:iCs/>
    </w:rPr>
  </w:style>
  <w:style w:type="character" w:customStyle="1" w:styleId="UnresolvedMention1">
    <w:name w:val="Unresolved Mention1"/>
    <w:basedOn w:val="DefaultParagraphFont"/>
    <w:uiPriority w:val="99"/>
    <w:semiHidden/>
    <w:unhideWhenUsed/>
    <w:rsid w:val="00B62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50356">
      <w:bodyDiv w:val="1"/>
      <w:marLeft w:val="0"/>
      <w:marRight w:val="0"/>
      <w:marTop w:val="0"/>
      <w:marBottom w:val="0"/>
      <w:divBdr>
        <w:top w:val="none" w:sz="0" w:space="0" w:color="auto"/>
        <w:left w:val="none" w:sz="0" w:space="0" w:color="auto"/>
        <w:bottom w:val="none" w:sz="0" w:space="0" w:color="auto"/>
        <w:right w:val="none" w:sz="0" w:space="0" w:color="auto"/>
      </w:divBdr>
    </w:div>
    <w:div w:id="483817582">
      <w:bodyDiv w:val="1"/>
      <w:marLeft w:val="0"/>
      <w:marRight w:val="0"/>
      <w:marTop w:val="0"/>
      <w:marBottom w:val="0"/>
      <w:divBdr>
        <w:top w:val="none" w:sz="0" w:space="0" w:color="auto"/>
        <w:left w:val="none" w:sz="0" w:space="0" w:color="auto"/>
        <w:bottom w:val="none" w:sz="0" w:space="0" w:color="auto"/>
        <w:right w:val="none" w:sz="0" w:space="0" w:color="auto"/>
      </w:divBdr>
    </w:div>
    <w:div w:id="775491024">
      <w:bodyDiv w:val="1"/>
      <w:marLeft w:val="0"/>
      <w:marRight w:val="0"/>
      <w:marTop w:val="0"/>
      <w:marBottom w:val="0"/>
      <w:divBdr>
        <w:top w:val="none" w:sz="0" w:space="0" w:color="auto"/>
        <w:left w:val="none" w:sz="0" w:space="0" w:color="auto"/>
        <w:bottom w:val="none" w:sz="0" w:space="0" w:color="auto"/>
        <w:right w:val="none" w:sz="0" w:space="0" w:color="auto"/>
      </w:divBdr>
    </w:div>
    <w:div w:id="906112395">
      <w:bodyDiv w:val="1"/>
      <w:marLeft w:val="0"/>
      <w:marRight w:val="0"/>
      <w:marTop w:val="0"/>
      <w:marBottom w:val="0"/>
      <w:divBdr>
        <w:top w:val="none" w:sz="0" w:space="0" w:color="auto"/>
        <w:left w:val="none" w:sz="0" w:space="0" w:color="auto"/>
        <w:bottom w:val="none" w:sz="0" w:space="0" w:color="auto"/>
        <w:right w:val="none" w:sz="0" w:space="0" w:color="auto"/>
      </w:divBdr>
    </w:div>
    <w:div w:id="163802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umd.edu/system/files/resources/MeetingMaterials/03062019/Revised_Senate_Resolution.pdf" TargetMode="External"/><Relationship Id="rId13" Type="http://schemas.openxmlformats.org/officeDocument/2006/relationships/hyperlink" Target="https://senate.umd.edu/system/files/resources/MeetingMaterials/03062019/Staff_FMLA_18-19-04.pdf" TargetMode="External"/><Relationship Id="rId18" Type="http://schemas.openxmlformats.org/officeDocument/2006/relationships/hyperlink" Target="https://senate.umd.edu/system/files/resources/MeetingMaterials/03062019/PCC_Proposal_Rename_PhD_Health_Services_18-19-23.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senate.umd.edu/system/files/resources/MeetingMaterials/03062019/FAC_FMLA_18-19-03.pdf" TargetMode="External"/><Relationship Id="rId7" Type="http://schemas.openxmlformats.org/officeDocument/2006/relationships/hyperlink" Target="https://www.senate.umd.edu/2018_senate_elected_coms" TargetMode="External"/><Relationship Id="rId12" Type="http://schemas.openxmlformats.org/officeDocument/2006/relationships/hyperlink" Target="https://senate.umd.edu/system/files/resources/MeetingMaterials/03062019/FAC_FMLA_18-19-03.pdf" TargetMode="External"/><Relationship Id="rId17" Type="http://schemas.openxmlformats.org/officeDocument/2006/relationships/hyperlink" Target="https://senate.umd.edu/system/files/resources/MeetingMaterials/03062019/Revised_Senate_Resolution.pdf" TargetMode="External"/><Relationship Id="rId25" Type="http://schemas.openxmlformats.org/officeDocument/2006/relationships/hyperlink" Target="https://senate.umd.edu/system/files/resources/MeetingMaterials/03062019/Proposed_Changes_to_University_Honors_LLP.pdf" TargetMode="External"/><Relationship Id="rId2" Type="http://schemas.openxmlformats.org/officeDocument/2006/relationships/styles" Target="styles.xml"/><Relationship Id="rId16" Type="http://schemas.openxmlformats.org/officeDocument/2006/relationships/hyperlink" Target="https://senate.umd.edu/system/files/resources/MeetingMaterials/03062019/Proposed_Changes_to_University_Honors_LLP.pdf" TargetMode="External"/><Relationship Id="rId20" Type="http://schemas.openxmlformats.org/officeDocument/2006/relationships/hyperlink" Target="https://senate.umd.edu/system/files/resources/MeetingMaterials/03062019/ERG_ENGR_Plan_16-17-14.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ate.umd.edu/system/files/resources/MeetingMaterials/03062019/ERG_ENGR_Plan_16-17-14.pdf" TargetMode="External"/><Relationship Id="rId24" Type="http://schemas.openxmlformats.org/officeDocument/2006/relationships/hyperlink" Target="https://senate.umd.edu/system/files/resources/MeetingMaterials/03062019/APAS_Overview_of_Preliminary_Directions_Course_Evals.pdf" TargetMode="External"/><Relationship Id="rId5" Type="http://schemas.openxmlformats.org/officeDocument/2006/relationships/footnotes" Target="footnotes.xml"/><Relationship Id="rId15" Type="http://schemas.openxmlformats.org/officeDocument/2006/relationships/hyperlink" Target="https://senate.umd.edu/system/files/resources/MeetingMaterials/03062019/APAS_Overview_of_Preliminary_Directions_Course_Evals.pdf" TargetMode="External"/><Relationship Id="rId23" Type="http://schemas.openxmlformats.org/officeDocument/2006/relationships/hyperlink" Target="https://senate.umd.edu/system/files/resources/MeetingMaterials/03062019/FAC_Research_Misconduct_17-18-07.pdf" TargetMode="External"/><Relationship Id="rId28" Type="http://schemas.openxmlformats.org/officeDocument/2006/relationships/header" Target="header3.xml"/><Relationship Id="rId10" Type="http://schemas.openxmlformats.org/officeDocument/2006/relationships/hyperlink" Target="https://senate.umd.edu/system/files/resources/MeetingMaterials/03062019/PCC_Proposal_Rename_Department_Health_Services_Administration_18-19-24.pdf" TargetMode="External"/><Relationship Id="rId19" Type="http://schemas.openxmlformats.org/officeDocument/2006/relationships/hyperlink" Target="https://senate.umd.edu/system/files/resources/MeetingMaterials/03062019/PCC_Proposal_Rename_Department_Health_Services_Administration_18-19-24.pdf" TargetMode="External"/><Relationship Id="rId4" Type="http://schemas.openxmlformats.org/officeDocument/2006/relationships/webSettings" Target="webSettings.xml"/><Relationship Id="rId9" Type="http://schemas.openxmlformats.org/officeDocument/2006/relationships/hyperlink" Target="https://senate.umd.edu/system/files/resources/MeetingMaterials/03062019/PCC_Proposal_Rename_PhD_Health_Services_18-19-23.pdf" TargetMode="External"/><Relationship Id="rId14" Type="http://schemas.openxmlformats.org/officeDocument/2006/relationships/hyperlink" Target="https://senate.umd.edu/system/files/resources/MeetingMaterials/03062019/FAC_Research_Misconduct_17-18-07.pdf" TargetMode="External"/><Relationship Id="rId22" Type="http://schemas.openxmlformats.org/officeDocument/2006/relationships/hyperlink" Target="https://senate.umd.edu/system/files/resources/MeetingMaterials/03062019/Staff_FMLA_18-19-04.pdf" TargetMode="External"/><Relationship Id="rId27" Type="http://schemas.openxmlformats.org/officeDocument/2006/relationships/header" Target="header2.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Reka Montfort</dc:creator>
  <cp:keywords/>
  <dc:description/>
  <cp:lastModifiedBy>Sarah</cp:lastModifiedBy>
  <cp:revision>8</cp:revision>
  <dcterms:created xsi:type="dcterms:W3CDTF">2019-03-13T15:57:00Z</dcterms:created>
  <dcterms:modified xsi:type="dcterms:W3CDTF">2019-03-13T22:32:00Z</dcterms:modified>
</cp:coreProperties>
</file>