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0F726" w14:textId="77777777" w:rsidR="00C64BEF" w:rsidRDefault="00C64BEF" w:rsidP="005233D3">
      <w:pPr>
        <w:rPr>
          <w:rFonts w:ascii="Arial" w:hAnsi="Arial" w:cs="Arial"/>
          <w:u w:val="single"/>
        </w:rPr>
      </w:pPr>
      <w:r w:rsidRPr="00EE5808">
        <w:rPr>
          <w:rFonts w:ascii="Arial" w:hAnsi="Arial" w:cs="Arial"/>
          <w:u w:val="single"/>
        </w:rPr>
        <w:t>Senate Chair’s Report</w:t>
      </w:r>
    </w:p>
    <w:p w14:paraId="3A3FC13D" w14:textId="68398019" w:rsidR="0097494F" w:rsidRPr="0097494F" w:rsidRDefault="00EA7164" w:rsidP="0097494F">
      <w:pPr>
        <w:pStyle w:val="ListParagraph"/>
        <w:numPr>
          <w:ilvl w:val="0"/>
          <w:numId w:val="8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The</w:t>
      </w:r>
      <w:r w:rsidR="0097494F">
        <w:rPr>
          <w:rFonts w:ascii="Arial" w:hAnsi="Arial" w:cs="Arial"/>
        </w:rPr>
        <w:t xml:space="preserve"> candidacy period for all staff, student, and single-member constituency Senators for 2019-2020 ends on February 8. </w:t>
      </w:r>
      <w:r>
        <w:rPr>
          <w:rFonts w:ascii="Arial" w:hAnsi="Arial" w:cs="Arial"/>
        </w:rPr>
        <w:t>The</w:t>
      </w:r>
      <w:r w:rsidR="0097494F" w:rsidRPr="0097494F">
        <w:rPr>
          <w:rFonts w:ascii="Arial" w:hAnsi="Arial" w:cs="Arial"/>
        </w:rPr>
        <w:t xml:space="preserve"> election period will run from February 25 through March 8. </w:t>
      </w:r>
      <w:r w:rsidR="0097494F">
        <w:rPr>
          <w:rFonts w:ascii="Arial" w:hAnsi="Arial" w:cs="Arial"/>
        </w:rPr>
        <w:t xml:space="preserve">Additional information can be found on the </w:t>
      </w:r>
      <w:hyperlink r:id="rId7" w:history="1">
        <w:r w:rsidR="0097494F" w:rsidRPr="0097494F">
          <w:rPr>
            <w:rStyle w:val="Hyperlink"/>
            <w:rFonts w:ascii="Arial" w:hAnsi="Arial" w:cs="Arial"/>
          </w:rPr>
          <w:t>Elections</w:t>
        </w:r>
      </w:hyperlink>
      <w:r w:rsidR="0097494F">
        <w:rPr>
          <w:rFonts w:ascii="Arial" w:hAnsi="Arial" w:cs="Arial"/>
        </w:rPr>
        <w:t xml:space="preserve"> page of the Senate website.</w:t>
      </w:r>
    </w:p>
    <w:p w14:paraId="11F7AEE1" w14:textId="0B69EDA6" w:rsidR="0097494F" w:rsidRPr="0097494F" w:rsidRDefault="0097494F" w:rsidP="0097494F">
      <w:pPr>
        <w:pStyle w:val="ListParagraph"/>
        <w:numPr>
          <w:ilvl w:val="0"/>
          <w:numId w:val="8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Senators received an email from the Senate Office detailing available positions on the Senate-elected committees and councils for 2019-2020. These include </w:t>
      </w:r>
      <w:r w:rsidRPr="0097494F">
        <w:rPr>
          <w:rFonts w:ascii="Arial" w:hAnsi="Arial" w:cs="Arial"/>
        </w:rPr>
        <w:t>the Senate Executive Committee, Committee on Committees, Athletic Council, Council of University System Faculty (CUSF), and the Campus Transportat</w:t>
      </w:r>
      <w:r>
        <w:rPr>
          <w:rFonts w:ascii="Arial" w:hAnsi="Arial" w:cs="Arial"/>
        </w:rPr>
        <w:t xml:space="preserve">ion Advisory Committee (CTAC). Senators </w:t>
      </w:r>
      <w:r w:rsidR="00EA7164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>volunteer to serve on these bodies</w:t>
      </w:r>
      <w:r w:rsidR="00EA716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Additional information is available on the </w:t>
      </w:r>
      <w:hyperlink r:id="rId8" w:history="1">
        <w:r w:rsidRPr="0097494F">
          <w:rPr>
            <w:rStyle w:val="Hyperlink"/>
            <w:rFonts w:ascii="Arial" w:hAnsi="Arial" w:cs="Arial"/>
          </w:rPr>
          <w:t>Senate website</w:t>
        </w:r>
      </w:hyperlink>
      <w:r>
        <w:rPr>
          <w:rFonts w:ascii="Arial" w:hAnsi="Arial" w:cs="Arial"/>
        </w:rPr>
        <w:t>.</w:t>
      </w:r>
    </w:p>
    <w:p w14:paraId="7A11AD5B" w14:textId="3F917227" w:rsidR="0097494F" w:rsidRPr="00B43E47" w:rsidRDefault="00EA7164" w:rsidP="00EA7164">
      <w:pPr>
        <w:pStyle w:val="ListParagraph"/>
        <w:numPr>
          <w:ilvl w:val="0"/>
          <w:numId w:val="8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The schedule of Senate meetings for the spring semester is available on the </w:t>
      </w:r>
      <w:hyperlink r:id="rId9" w:history="1">
        <w:r w:rsidRPr="006B1ACC">
          <w:rPr>
            <w:rStyle w:val="Hyperlink"/>
            <w:rFonts w:ascii="Arial" w:hAnsi="Arial" w:cs="Arial"/>
          </w:rPr>
          <w:t>Senate website</w:t>
        </w:r>
      </w:hyperlink>
      <w:r>
        <w:rPr>
          <w:rFonts w:ascii="Arial" w:hAnsi="Arial" w:cs="Arial"/>
        </w:rPr>
        <w:t xml:space="preserve">. </w:t>
      </w:r>
      <w:r w:rsidR="006B1ACC" w:rsidRPr="00B43E47">
        <w:rPr>
          <w:rFonts w:ascii="Arial" w:hAnsi="Arial" w:cs="Arial"/>
        </w:rPr>
        <w:t>The April 24</w:t>
      </w:r>
      <w:r w:rsidRPr="00B43E47">
        <w:rPr>
          <w:rFonts w:ascii="Arial" w:hAnsi="Arial" w:cs="Arial"/>
        </w:rPr>
        <w:t>, 2019</w:t>
      </w:r>
      <w:r w:rsidR="006B1ACC" w:rsidRPr="00B43E47">
        <w:rPr>
          <w:rFonts w:ascii="Arial" w:hAnsi="Arial" w:cs="Arial"/>
        </w:rPr>
        <w:t xml:space="preserve"> meeting will be the final meeting for outgoing Senators. Newly elected Senators will begin their term at the May 7</w:t>
      </w:r>
      <w:r w:rsidRPr="00B43E47">
        <w:rPr>
          <w:rFonts w:ascii="Arial" w:hAnsi="Arial" w:cs="Arial"/>
        </w:rPr>
        <w:t>, 2019</w:t>
      </w:r>
      <w:r w:rsidR="006B1ACC" w:rsidRPr="00B43E47">
        <w:rPr>
          <w:rFonts w:ascii="Arial" w:hAnsi="Arial" w:cs="Arial"/>
        </w:rPr>
        <w:t xml:space="preserve"> meeting. </w:t>
      </w:r>
    </w:p>
    <w:p w14:paraId="24B5AE92" w14:textId="77777777" w:rsidR="00C73F76" w:rsidRDefault="00C73F76" w:rsidP="00F25990">
      <w:pPr>
        <w:rPr>
          <w:rFonts w:ascii="Arial" w:hAnsi="Arial" w:cs="Arial"/>
          <w:u w:val="single"/>
        </w:rPr>
      </w:pPr>
    </w:p>
    <w:p w14:paraId="597FE7C9" w14:textId="6E775A06" w:rsidR="00F25990" w:rsidRDefault="00E954BB" w:rsidP="00F25990">
      <w:pPr>
        <w:rPr>
          <w:rFonts w:ascii="Arial" w:hAnsi="Arial" w:cs="Arial"/>
        </w:rPr>
      </w:pPr>
      <w:hyperlink r:id="rId10" w:history="1">
        <w:r w:rsidR="00FB461F" w:rsidRPr="009410D9">
          <w:rPr>
            <w:rStyle w:val="Hyperlink"/>
            <w:rFonts w:ascii="Arial" w:hAnsi="Arial" w:cs="Arial"/>
          </w:rPr>
          <w:t>Review of the Outcomes of the Athletics Reports (Senate Document #18-19-29)</w:t>
        </w:r>
      </w:hyperlink>
    </w:p>
    <w:p w14:paraId="36D7C32E" w14:textId="2937BA01" w:rsidR="00FB461F" w:rsidRDefault="00EA7164" w:rsidP="009D7B4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Chair Walsh noted that t</w:t>
      </w:r>
      <w:r w:rsidR="007F383A">
        <w:rPr>
          <w:rFonts w:ascii="Arial" w:hAnsi="Arial" w:cs="Arial"/>
        </w:rPr>
        <w:t>he Senate charged the Senate Executive Committee (SEC) at the September 5, 2018 Senate meeting with reviewing</w:t>
      </w:r>
      <w:r w:rsidR="00D2210C">
        <w:rPr>
          <w:rFonts w:ascii="Arial" w:hAnsi="Arial" w:cs="Arial"/>
        </w:rPr>
        <w:t xml:space="preserve"> the outcomes of the </w:t>
      </w:r>
      <w:r w:rsidR="007F383A">
        <w:rPr>
          <w:rFonts w:ascii="Arial" w:hAnsi="Arial" w:cs="Arial"/>
        </w:rPr>
        <w:t>Board of Regents’ investigations of the Athletics Department and with providing recommendations to the Senate and President Loh, as appropriate.</w:t>
      </w:r>
    </w:p>
    <w:p w14:paraId="65CEB51A" w14:textId="20ECA894" w:rsidR="00D2210C" w:rsidRPr="009D7B43" w:rsidRDefault="00D2210C" w:rsidP="009D7B4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60261">
        <w:rPr>
          <w:rFonts w:ascii="Arial" w:hAnsi="Arial" w:cs="Arial"/>
        </w:rPr>
        <w:t xml:space="preserve">final </w:t>
      </w:r>
      <w:r>
        <w:rPr>
          <w:rFonts w:ascii="Arial" w:hAnsi="Arial" w:cs="Arial"/>
        </w:rPr>
        <w:t xml:space="preserve">report </w:t>
      </w:r>
      <w:r w:rsidR="00A60261">
        <w:rPr>
          <w:rFonts w:ascii="Arial" w:hAnsi="Arial" w:cs="Arial"/>
        </w:rPr>
        <w:t xml:space="preserve">and recommendations were </w:t>
      </w:r>
      <w:r>
        <w:rPr>
          <w:rFonts w:ascii="Arial" w:hAnsi="Arial" w:cs="Arial"/>
        </w:rPr>
        <w:t>provided to the Senate as an informational item</w:t>
      </w:r>
      <w:r w:rsidR="00A60261">
        <w:rPr>
          <w:rFonts w:ascii="Arial" w:hAnsi="Arial" w:cs="Arial"/>
        </w:rPr>
        <w:t xml:space="preserve"> and also sent to President Loh</w:t>
      </w:r>
      <w:r>
        <w:rPr>
          <w:rFonts w:ascii="Arial" w:hAnsi="Arial" w:cs="Arial"/>
        </w:rPr>
        <w:t>.</w:t>
      </w:r>
    </w:p>
    <w:p w14:paraId="0E678E0F" w14:textId="77777777" w:rsidR="00FB461F" w:rsidRDefault="00FB461F" w:rsidP="00F25990">
      <w:pPr>
        <w:rPr>
          <w:rFonts w:ascii="Arial" w:hAnsi="Arial" w:cs="Arial"/>
        </w:rPr>
      </w:pPr>
    </w:p>
    <w:p w14:paraId="35C1A0D4" w14:textId="79CB3A0E" w:rsidR="00FB461F" w:rsidRPr="00FB461F" w:rsidRDefault="00E954BB" w:rsidP="00F25990">
      <w:pPr>
        <w:rPr>
          <w:rFonts w:ascii="Arial" w:hAnsi="Arial" w:cs="Arial"/>
          <w:u w:val="single"/>
        </w:rPr>
      </w:pPr>
      <w:hyperlink r:id="rId11" w:history="1">
        <w:r w:rsidR="00FB461F" w:rsidRPr="009410D9">
          <w:rPr>
            <w:rStyle w:val="Hyperlink"/>
            <w:rFonts w:ascii="Arial" w:hAnsi="Arial" w:cs="Arial"/>
          </w:rPr>
          <w:t>PCC Proposal to Establish a Master of Science in Applied Economics (Senate Document #18-19-25)</w:t>
        </w:r>
      </w:hyperlink>
    </w:p>
    <w:p w14:paraId="68F6D06F" w14:textId="488F21E9" w:rsidR="00C73F76" w:rsidRPr="00993CBD" w:rsidRDefault="00993CBD" w:rsidP="00993CBD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The Senate voted to approve the new program.</w:t>
      </w:r>
    </w:p>
    <w:p w14:paraId="5FA71168" w14:textId="77777777" w:rsidR="00C73F76" w:rsidRDefault="00C73F76" w:rsidP="00017AE6">
      <w:pPr>
        <w:ind w:left="540" w:hanging="360"/>
        <w:rPr>
          <w:rFonts w:ascii="Arial" w:hAnsi="Arial" w:cs="Arial"/>
          <w:u w:val="single"/>
        </w:rPr>
      </w:pPr>
    </w:p>
    <w:p w14:paraId="1FB79CE0" w14:textId="08EBF5FC" w:rsidR="00FB461F" w:rsidRDefault="00E954BB" w:rsidP="005233D3">
      <w:pPr>
        <w:rPr>
          <w:rFonts w:ascii="Arial" w:hAnsi="Arial" w:cs="Arial"/>
          <w:noProof/>
        </w:rPr>
      </w:pPr>
      <w:hyperlink r:id="rId12" w:history="1">
        <w:r w:rsidR="00FB461F" w:rsidRPr="009410D9">
          <w:rPr>
            <w:rStyle w:val="Hyperlink"/>
            <w:rFonts w:ascii="Arial" w:hAnsi="Arial" w:cs="Arial"/>
            <w:noProof/>
          </w:rPr>
          <w:t>PCC Proposal to Establish a Master of Science in Geospatial Information Sciences (Senate Document #18-19-26)</w:t>
        </w:r>
      </w:hyperlink>
    </w:p>
    <w:p w14:paraId="35550B3E" w14:textId="7B0776E0" w:rsidR="00FB461F" w:rsidRPr="00993CBD" w:rsidRDefault="00993CBD" w:rsidP="00993CBD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The Senate voted to approve the new program.</w:t>
      </w:r>
    </w:p>
    <w:p w14:paraId="1A9D259D" w14:textId="77777777" w:rsidR="00FB461F" w:rsidRDefault="00FB461F" w:rsidP="005233D3">
      <w:pPr>
        <w:rPr>
          <w:rFonts w:ascii="Arial" w:hAnsi="Arial" w:cs="Arial"/>
          <w:noProof/>
        </w:rPr>
      </w:pPr>
    </w:p>
    <w:p w14:paraId="19B8B494" w14:textId="0B59BAAA" w:rsidR="00FB461F" w:rsidRDefault="00E954BB" w:rsidP="005233D3">
      <w:pPr>
        <w:rPr>
          <w:rFonts w:ascii="Arial" w:hAnsi="Arial" w:cs="Arial"/>
          <w:noProof/>
        </w:rPr>
      </w:pPr>
      <w:hyperlink r:id="rId13" w:history="1">
        <w:r w:rsidR="00FB461F" w:rsidRPr="009410D9">
          <w:rPr>
            <w:rStyle w:val="Hyperlink"/>
            <w:rFonts w:ascii="Arial" w:hAnsi="Arial" w:cs="Arial"/>
            <w:noProof/>
          </w:rPr>
          <w:t>PCC Proposal to Establish a Master of Science in Geospatial Ingelligence (Senate Document #18-19-27)</w:t>
        </w:r>
      </w:hyperlink>
    </w:p>
    <w:p w14:paraId="0377FA81" w14:textId="620D5E71" w:rsidR="00FB461F" w:rsidRPr="00993CBD" w:rsidRDefault="00993CBD" w:rsidP="00993CBD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The Senate voted to approve the new program.</w:t>
      </w:r>
    </w:p>
    <w:p w14:paraId="2CD1D5B2" w14:textId="77777777" w:rsidR="00FB461F" w:rsidRDefault="00FB461F" w:rsidP="005233D3">
      <w:pPr>
        <w:rPr>
          <w:rFonts w:ascii="Arial" w:hAnsi="Arial" w:cs="Arial"/>
          <w:noProof/>
        </w:rPr>
      </w:pPr>
    </w:p>
    <w:p w14:paraId="08FFD54D" w14:textId="6D799B8D" w:rsidR="00FB461F" w:rsidRDefault="00E954BB" w:rsidP="005233D3">
      <w:pPr>
        <w:rPr>
          <w:rFonts w:ascii="Arial" w:hAnsi="Arial" w:cs="Arial"/>
          <w:noProof/>
        </w:rPr>
      </w:pPr>
      <w:hyperlink r:id="rId14" w:history="1">
        <w:r w:rsidR="00FB461F" w:rsidRPr="009410D9">
          <w:rPr>
            <w:rStyle w:val="Hyperlink"/>
            <w:rFonts w:ascii="Arial" w:hAnsi="Arial" w:cs="Arial"/>
            <w:noProof/>
          </w:rPr>
          <w:t>PCC Proposal to Establish a Post-Baccalaureate Certificate in Computation and Mathematics for Biological Networks (COMBINE) (Senate Document #18-19-28)</w:t>
        </w:r>
      </w:hyperlink>
    </w:p>
    <w:p w14:paraId="66140ABA" w14:textId="1A890E2D" w:rsidR="00FB461F" w:rsidRPr="00993CBD" w:rsidRDefault="00993CBD" w:rsidP="00993CBD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Senate voted to approve the new </w:t>
      </w:r>
      <w:r w:rsidR="00443001">
        <w:rPr>
          <w:rFonts w:ascii="Arial" w:hAnsi="Arial" w:cs="Arial"/>
          <w:noProof/>
        </w:rPr>
        <w:t xml:space="preserve">certificate </w:t>
      </w:r>
      <w:r>
        <w:rPr>
          <w:rFonts w:ascii="Arial" w:hAnsi="Arial" w:cs="Arial"/>
          <w:noProof/>
        </w:rPr>
        <w:t>program.</w:t>
      </w:r>
    </w:p>
    <w:p w14:paraId="29EC67D9" w14:textId="77777777" w:rsidR="00FB461F" w:rsidRDefault="00FB461F" w:rsidP="005233D3">
      <w:pPr>
        <w:rPr>
          <w:rFonts w:ascii="Arial" w:hAnsi="Arial" w:cs="Arial"/>
          <w:noProof/>
        </w:rPr>
      </w:pPr>
    </w:p>
    <w:p w14:paraId="6D58C759" w14:textId="6749A4EC" w:rsidR="00FB461F" w:rsidRDefault="00E954BB" w:rsidP="005233D3">
      <w:pPr>
        <w:rPr>
          <w:rFonts w:ascii="Arial" w:hAnsi="Arial" w:cs="Arial"/>
          <w:noProof/>
        </w:rPr>
      </w:pPr>
      <w:hyperlink r:id="rId15" w:history="1">
        <w:r w:rsidR="00FB461F" w:rsidRPr="009410D9">
          <w:rPr>
            <w:rStyle w:val="Hyperlink"/>
            <w:rFonts w:ascii="Arial" w:hAnsi="Arial" w:cs="Arial"/>
            <w:noProof/>
          </w:rPr>
          <w:t>PCC Proposal to Establish a Post-Baccalaureate Certificate in Innovation and Entrepreneurship (Senate Document #18-19-22)</w:t>
        </w:r>
      </w:hyperlink>
    </w:p>
    <w:p w14:paraId="363C0E63" w14:textId="521F8752" w:rsidR="00FB461F" w:rsidRDefault="00993CBD" w:rsidP="00993CBD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Senate voted to approve the new </w:t>
      </w:r>
      <w:r w:rsidR="00443001">
        <w:rPr>
          <w:rFonts w:ascii="Arial" w:hAnsi="Arial" w:cs="Arial"/>
          <w:noProof/>
        </w:rPr>
        <w:t xml:space="preserve">certificate </w:t>
      </w:r>
      <w:r>
        <w:rPr>
          <w:rFonts w:ascii="Arial" w:hAnsi="Arial" w:cs="Arial"/>
          <w:noProof/>
        </w:rPr>
        <w:t>program.</w:t>
      </w:r>
    </w:p>
    <w:p w14:paraId="4A0A6DD3" w14:textId="77777777" w:rsidR="00993CBD" w:rsidRDefault="00993CBD" w:rsidP="00993CBD">
      <w:pPr>
        <w:rPr>
          <w:rFonts w:ascii="Arial" w:hAnsi="Arial" w:cs="Arial"/>
          <w:noProof/>
        </w:rPr>
      </w:pPr>
    </w:p>
    <w:p w14:paraId="13FF42D5" w14:textId="14AB73F9" w:rsidR="00993CBD" w:rsidRDefault="00E954BB" w:rsidP="00993CBD">
      <w:pPr>
        <w:rPr>
          <w:rFonts w:ascii="Arial" w:hAnsi="Arial" w:cs="Arial"/>
          <w:noProof/>
        </w:rPr>
      </w:pPr>
      <w:hyperlink r:id="rId16" w:history="1">
        <w:r w:rsidR="00993CBD" w:rsidRPr="009410D9">
          <w:rPr>
            <w:rStyle w:val="Hyperlink"/>
            <w:rFonts w:ascii="Arial" w:hAnsi="Arial" w:cs="Arial"/>
            <w:noProof/>
          </w:rPr>
          <w:t>Revisions to the University of Maryland Libraries (LIBR) Plan of Organization (Senate Document #18-19-08)</w:t>
        </w:r>
      </w:hyperlink>
    </w:p>
    <w:p w14:paraId="0082C9A5" w14:textId="4E30E32C" w:rsidR="00993CBD" w:rsidRPr="00993CBD" w:rsidRDefault="00993CBD" w:rsidP="00993CBD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 xml:space="preserve">The Senate voted to approve the </w:t>
      </w:r>
      <w:r w:rsidR="00D549CB">
        <w:rPr>
          <w:rFonts w:ascii="Arial" w:hAnsi="Arial" w:cs="Arial"/>
          <w:noProof/>
        </w:rPr>
        <w:t xml:space="preserve">revised </w:t>
      </w:r>
      <w:r>
        <w:rPr>
          <w:rFonts w:ascii="Arial" w:hAnsi="Arial" w:cs="Arial"/>
          <w:noProof/>
        </w:rPr>
        <w:t>Plan of Organization.</w:t>
      </w:r>
    </w:p>
    <w:p w14:paraId="3900B58C" w14:textId="77777777" w:rsidR="00FB461F" w:rsidRDefault="00FB461F" w:rsidP="005233D3">
      <w:pPr>
        <w:rPr>
          <w:rFonts w:ascii="Arial" w:hAnsi="Arial" w:cs="Arial"/>
          <w:noProof/>
        </w:rPr>
      </w:pPr>
    </w:p>
    <w:p w14:paraId="6B419492" w14:textId="2862254A" w:rsidR="00FB461F" w:rsidRDefault="00E954BB" w:rsidP="005233D3">
      <w:pPr>
        <w:rPr>
          <w:rFonts w:ascii="Arial" w:hAnsi="Arial" w:cs="Arial"/>
          <w:noProof/>
        </w:rPr>
      </w:pPr>
      <w:hyperlink r:id="rId17" w:history="1">
        <w:r w:rsidR="00FB461F" w:rsidRPr="009410D9">
          <w:rPr>
            <w:rStyle w:val="Hyperlink"/>
            <w:rFonts w:ascii="Arial" w:hAnsi="Arial" w:cs="Arial"/>
            <w:noProof/>
          </w:rPr>
          <w:t xml:space="preserve">Special Order: </w:t>
        </w:r>
        <w:r w:rsidR="00FB461F" w:rsidRPr="009410D9">
          <w:rPr>
            <w:rStyle w:val="Hyperlink"/>
            <w:rFonts w:ascii="Arial" w:hAnsi="Arial" w:cs="Arial"/>
            <w:i/>
            <w:noProof/>
          </w:rPr>
          <w:t>Sexual Assault Prevention at the University of Maryland</w:t>
        </w:r>
      </w:hyperlink>
    </w:p>
    <w:p w14:paraId="76D45630" w14:textId="0F61514B" w:rsidR="00FB461F" w:rsidRDefault="0063160D" w:rsidP="0063160D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Julia Strange, Assistant Director of Prevention and Chair of the Sexual Assault Prevention Committee (SAPC) provided a</w:t>
      </w:r>
      <w:r w:rsidR="00D549CB">
        <w:rPr>
          <w:rFonts w:ascii="Arial" w:hAnsi="Arial" w:cs="Arial"/>
          <w:noProof/>
        </w:rPr>
        <w:t xml:space="preserve"> presentation</w:t>
      </w:r>
      <w:r>
        <w:rPr>
          <w:rFonts w:ascii="Arial" w:hAnsi="Arial" w:cs="Arial"/>
          <w:noProof/>
        </w:rPr>
        <w:t xml:space="preserve"> on </w:t>
      </w:r>
      <w:r w:rsidRPr="00B43E47">
        <w:rPr>
          <w:rFonts w:ascii="Arial" w:hAnsi="Arial" w:cs="Arial"/>
          <w:noProof/>
        </w:rPr>
        <w:t>Sexual Assault Prevention at the University of Maryland</w:t>
      </w:r>
      <w:r>
        <w:rPr>
          <w:rFonts w:ascii="Arial" w:hAnsi="Arial" w:cs="Arial"/>
          <w:noProof/>
        </w:rPr>
        <w:t>.</w:t>
      </w:r>
    </w:p>
    <w:p w14:paraId="22AAC50E" w14:textId="7BCD3DD0" w:rsidR="00E51A6B" w:rsidRDefault="0063160D" w:rsidP="00B43E47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Strange </w:t>
      </w:r>
      <w:r w:rsidR="00A60261">
        <w:rPr>
          <w:rFonts w:ascii="Arial" w:hAnsi="Arial" w:cs="Arial"/>
          <w:noProof/>
        </w:rPr>
        <w:t>provided an overview of</w:t>
      </w:r>
      <w:r>
        <w:rPr>
          <w:rFonts w:ascii="Arial" w:hAnsi="Arial" w:cs="Arial"/>
          <w:noProof/>
        </w:rPr>
        <w:t xml:space="preserve"> the recommendations made by the </w:t>
      </w:r>
      <w:hyperlink r:id="rId18" w:history="1">
        <w:r w:rsidR="00A60261" w:rsidRPr="00F62EA8">
          <w:rPr>
            <w:rStyle w:val="Hyperlink"/>
            <w:rFonts w:ascii="Arial" w:hAnsi="Arial" w:cs="Arial"/>
            <w:noProof/>
          </w:rPr>
          <w:t xml:space="preserve">Joint President/Senate </w:t>
        </w:r>
        <w:r w:rsidRPr="00F62EA8">
          <w:rPr>
            <w:rStyle w:val="Hyperlink"/>
            <w:rFonts w:ascii="Arial" w:hAnsi="Arial" w:cs="Arial"/>
            <w:noProof/>
          </w:rPr>
          <w:t>Sexual Assault Prevention Task Force (SAPTF)</w:t>
        </w:r>
      </w:hyperlink>
      <w:r w:rsidR="0090136A">
        <w:rPr>
          <w:rFonts w:ascii="Arial" w:hAnsi="Arial" w:cs="Arial"/>
          <w:noProof/>
        </w:rPr>
        <w:t>.</w:t>
      </w:r>
      <w:r w:rsidR="00A60261">
        <w:rPr>
          <w:rFonts w:ascii="Arial" w:hAnsi="Arial" w:cs="Arial"/>
          <w:noProof/>
        </w:rPr>
        <w:t xml:space="preserve"> </w:t>
      </w:r>
    </w:p>
    <w:p w14:paraId="512DB0F1" w14:textId="6C8F55CE" w:rsidR="00E51A6B" w:rsidRDefault="00E51A6B" w:rsidP="00E51A6B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Strange noted that </w:t>
      </w:r>
      <w:r w:rsidR="00C36934">
        <w:rPr>
          <w:rFonts w:ascii="Arial" w:hAnsi="Arial" w:cs="Arial"/>
          <w:noProof/>
        </w:rPr>
        <w:t xml:space="preserve">original </w:t>
      </w:r>
      <w:r>
        <w:rPr>
          <w:rFonts w:ascii="Arial" w:hAnsi="Arial" w:cs="Arial"/>
          <w:noProof/>
        </w:rPr>
        <w:t xml:space="preserve">implementation </w:t>
      </w:r>
      <w:r w:rsidR="00C36934">
        <w:rPr>
          <w:rFonts w:ascii="Arial" w:hAnsi="Arial" w:cs="Arial"/>
          <w:noProof/>
        </w:rPr>
        <w:t xml:space="preserve">timeline </w:t>
      </w:r>
      <w:r>
        <w:rPr>
          <w:rFonts w:ascii="Arial" w:hAnsi="Arial" w:cs="Arial"/>
          <w:noProof/>
        </w:rPr>
        <w:t>was pushed back one year but that the Univer</w:t>
      </w:r>
      <w:r w:rsidR="00E954BB">
        <w:rPr>
          <w:rFonts w:ascii="Arial" w:hAnsi="Arial" w:cs="Arial"/>
          <w:noProof/>
        </w:rPr>
        <w:t>si</w:t>
      </w:r>
      <w:r>
        <w:rPr>
          <w:rFonts w:ascii="Arial" w:hAnsi="Arial" w:cs="Arial"/>
          <w:noProof/>
        </w:rPr>
        <w:t xml:space="preserve">ty is currently ahead of </w:t>
      </w:r>
      <w:r w:rsidR="00C36934">
        <w:rPr>
          <w:rFonts w:ascii="Arial" w:hAnsi="Arial" w:cs="Arial"/>
          <w:noProof/>
        </w:rPr>
        <w:t xml:space="preserve">that </w:t>
      </w:r>
      <w:r>
        <w:rPr>
          <w:rFonts w:ascii="Arial" w:hAnsi="Arial" w:cs="Arial"/>
          <w:noProof/>
        </w:rPr>
        <w:t>schedule.</w:t>
      </w:r>
    </w:p>
    <w:p w14:paraId="09672D1B" w14:textId="3EC556CC" w:rsidR="00E51A6B" w:rsidRDefault="00E51A6B" w:rsidP="00E51A6B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She </w:t>
      </w:r>
      <w:r w:rsidR="00C36934">
        <w:rPr>
          <w:rFonts w:ascii="Arial" w:hAnsi="Arial" w:cs="Arial"/>
          <w:noProof/>
        </w:rPr>
        <w:t>provided an overview of progress on implementation including the delivery of</w:t>
      </w:r>
      <w:r>
        <w:rPr>
          <w:rFonts w:ascii="Arial" w:hAnsi="Arial" w:cs="Arial"/>
          <w:noProof/>
        </w:rPr>
        <w:t xml:space="preserve"> Step UP! </w:t>
      </w:r>
      <w:r w:rsidR="00C36934">
        <w:rPr>
          <w:rFonts w:ascii="Arial" w:hAnsi="Arial" w:cs="Arial"/>
          <w:noProof/>
        </w:rPr>
        <w:t xml:space="preserve">bystander intervention training </w:t>
      </w:r>
      <w:r>
        <w:rPr>
          <w:rFonts w:ascii="Arial" w:hAnsi="Arial" w:cs="Arial"/>
          <w:noProof/>
        </w:rPr>
        <w:t>to 87% of incoming first-year students in Fall 2018</w:t>
      </w:r>
      <w:r w:rsidRPr="00E51A6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over the course of 125 presentations</w:t>
      </w:r>
      <w:r w:rsidR="00C36934">
        <w:rPr>
          <w:rFonts w:ascii="Arial" w:hAnsi="Arial" w:cs="Arial"/>
          <w:noProof/>
        </w:rPr>
        <w:t>, activities of SAPC, options for online training, and a launch of the centralized website and messaging campaign in April 2019.</w:t>
      </w:r>
    </w:p>
    <w:p w14:paraId="0763B8CA" w14:textId="339FA4A1" w:rsidR="003261F4" w:rsidRPr="00E51A6B" w:rsidRDefault="003261F4" w:rsidP="00E51A6B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She</w:t>
      </w:r>
      <w:r w:rsidR="00A60261">
        <w:rPr>
          <w:rFonts w:ascii="Arial" w:hAnsi="Arial" w:cs="Arial"/>
          <w:noProof/>
        </w:rPr>
        <w:t xml:space="preserve"> provided an overview of </w:t>
      </w:r>
      <w:r>
        <w:rPr>
          <w:rFonts w:ascii="Arial" w:hAnsi="Arial" w:cs="Arial"/>
          <w:noProof/>
        </w:rPr>
        <w:t>the resources available on campus through CARE to Stop Violence, including emotional support, crisis intervention, workshops, events, and outreach activities.</w:t>
      </w:r>
      <w:bookmarkStart w:id="0" w:name="_GoBack"/>
      <w:bookmarkEnd w:id="0"/>
    </w:p>
    <w:p w14:paraId="4AFB6453" w14:textId="77777777" w:rsidR="00FB461F" w:rsidRDefault="00FB461F" w:rsidP="005233D3">
      <w:pPr>
        <w:rPr>
          <w:rFonts w:ascii="Arial" w:hAnsi="Arial" w:cs="Arial"/>
          <w:noProof/>
        </w:rPr>
      </w:pPr>
    </w:p>
    <w:p w14:paraId="2944ABC8" w14:textId="4A7ED326" w:rsidR="00FB461F" w:rsidRPr="00FB461F" w:rsidRDefault="00FB461F" w:rsidP="005233D3">
      <w:pPr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u w:val="single"/>
        </w:rPr>
        <w:t>Discussion of the Search for a New President</w:t>
      </w:r>
    </w:p>
    <w:p w14:paraId="177F46B9" w14:textId="77777777" w:rsidR="00CF02AC" w:rsidRPr="00B43E47" w:rsidRDefault="00CF02AC" w:rsidP="00B43E47">
      <w:pPr>
        <w:pStyle w:val="ListParagraph"/>
        <w:numPr>
          <w:ilvl w:val="0"/>
          <w:numId w:val="11"/>
        </w:numPr>
        <w:ind w:left="900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>Walsh noted that t</w:t>
      </w:r>
      <w:r w:rsidRPr="00CF02AC">
        <w:rPr>
          <w:rFonts w:ascii="Arial" w:eastAsia="Times New Roman" w:hAnsi="Arial" w:cs="Arial"/>
          <w:color w:val="000000"/>
        </w:rPr>
        <w:t xml:space="preserve">he Senate passed a resolution to Improve the Status of Shared Governance in the University System of Maryland (USM) at its November 14th meeting and charged the SEC with compiling a diverse pool of faculty, staff, and student candidates from the campus community for consideration by the Chancellor during the development of the presidential search committee. </w:t>
      </w:r>
    </w:p>
    <w:p w14:paraId="4C36710F" w14:textId="369F7B92" w:rsidR="00CF02AC" w:rsidRPr="00CF02AC" w:rsidRDefault="00CF02AC" w:rsidP="00B43E47">
      <w:pPr>
        <w:pStyle w:val="ListParagraph"/>
        <w:numPr>
          <w:ilvl w:val="0"/>
          <w:numId w:val="11"/>
        </w:numPr>
        <w:ind w:left="900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>He noted that t</w:t>
      </w:r>
      <w:r w:rsidRPr="00CF02AC">
        <w:rPr>
          <w:rFonts w:ascii="Arial" w:eastAsia="Times New Roman" w:hAnsi="Arial" w:cs="Arial"/>
          <w:color w:val="000000"/>
        </w:rPr>
        <w:t xml:space="preserve">he Senate Office solicited nominations from all elected Senators. SEC members selected finalists from the pool of nominees from their own constituency and the SEC as a whole finalized the slate of nominees. </w:t>
      </w:r>
    </w:p>
    <w:p w14:paraId="6B05ECFA" w14:textId="6198490F" w:rsidR="00542A28" w:rsidRDefault="001515E8" w:rsidP="00542A28">
      <w:pPr>
        <w:pStyle w:val="ListParagraph"/>
        <w:numPr>
          <w:ilvl w:val="0"/>
          <w:numId w:val="11"/>
        </w:numPr>
        <w:ind w:left="90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Walsh reported that </w:t>
      </w:r>
      <w:r w:rsidR="002908A2">
        <w:rPr>
          <w:rFonts w:ascii="Arial" w:hAnsi="Arial" w:cs="Arial"/>
          <w:noProof/>
        </w:rPr>
        <w:t>the Senate leadership</w:t>
      </w:r>
      <w:r>
        <w:rPr>
          <w:rFonts w:ascii="Arial" w:hAnsi="Arial" w:cs="Arial"/>
          <w:noProof/>
        </w:rPr>
        <w:t xml:space="preserve"> provided the Chancellor and the </w:t>
      </w:r>
      <w:r w:rsidR="002908A2">
        <w:rPr>
          <w:rFonts w:ascii="Arial" w:hAnsi="Arial" w:cs="Arial"/>
          <w:noProof/>
        </w:rPr>
        <w:t xml:space="preserve">Chair of the </w:t>
      </w:r>
      <w:r>
        <w:rPr>
          <w:rFonts w:ascii="Arial" w:hAnsi="Arial" w:cs="Arial"/>
          <w:noProof/>
        </w:rPr>
        <w:t xml:space="preserve">Board of Regents with </w:t>
      </w:r>
      <w:r w:rsidR="002908A2">
        <w:rPr>
          <w:rFonts w:ascii="Arial" w:hAnsi="Arial" w:cs="Arial"/>
          <w:noProof/>
        </w:rPr>
        <w:t xml:space="preserve">the final </w:t>
      </w:r>
      <w:r>
        <w:rPr>
          <w:rFonts w:ascii="Arial" w:hAnsi="Arial" w:cs="Arial"/>
          <w:noProof/>
        </w:rPr>
        <w:t>slate of nominees for the presidential search committee.</w:t>
      </w:r>
    </w:p>
    <w:p w14:paraId="44E70DEA" w14:textId="5E3CA835" w:rsidR="001515E8" w:rsidRDefault="001515E8" w:rsidP="00542A28">
      <w:pPr>
        <w:pStyle w:val="ListParagraph"/>
        <w:numPr>
          <w:ilvl w:val="0"/>
          <w:numId w:val="11"/>
        </w:numPr>
        <w:ind w:left="90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Walsh </w:t>
      </w:r>
      <w:r w:rsidR="002908A2">
        <w:rPr>
          <w:rFonts w:ascii="Arial" w:hAnsi="Arial" w:cs="Arial"/>
          <w:noProof/>
        </w:rPr>
        <w:t xml:space="preserve">noted that </w:t>
      </w:r>
      <w:r>
        <w:rPr>
          <w:rFonts w:ascii="Arial" w:hAnsi="Arial" w:cs="Arial"/>
          <w:noProof/>
        </w:rPr>
        <w:t xml:space="preserve">Chancellor Caret </w:t>
      </w:r>
      <w:r w:rsidR="002908A2">
        <w:rPr>
          <w:rFonts w:ascii="Arial" w:hAnsi="Arial" w:cs="Arial"/>
          <w:noProof/>
        </w:rPr>
        <w:t xml:space="preserve">had provided a </w:t>
      </w:r>
      <w:hyperlink r:id="rId19" w:history="1">
        <w:r w:rsidR="002908A2" w:rsidRPr="002908A2">
          <w:rPr>
            <w:rStyle w:val="Hyperlink"/>
            <w:rFonts w:ascii="Arial" w:hAnsi="Arial" w:cs="Arial"/>
            <w:noProof/>
          </w:rPr>
          <w:t>letter</w:t>
        </w:r>
      </w:hyperlink>
      <w:r>
        <w:rPr>
          <w:rFonts w:ascii="Arial" w:hAnsi="Arial" w:cs="Arial"/>
          <w:noProof/>
        </w:rPr>
        <w:t xml:space="preserve">, which emphasized </w:t>
      </w:r>
      <w:r w:rsidR="002908A2">
        <w:rPr>
          <w:rFonts w:ascii="Arial" w:hAnsi="Arial" w:cs="Arial"/>
          <w:noProof/>
        </w:rPr>
        <w:t xml:space="preserve">his willingness </w:t>
      </w:r>
      <w:r>
        <w:rPr>
          <w:rFonts w:ascii="Arial" w:hAnsi="Arial" w:cs="Arial"/>
          <w:noProof/>
        </w:rPr>
        <w:t>t</w:t>
      </w:r>
      <w:r w:rsidR="002908A2">
        <w:rPr>
          <w:rFonts w:ascii="Arial" w:hAnsi="Arial" w:cs="Arial"/>
          <w:noProof/>
        </w:rPr>
        <w:t>o</w:t>
      </w:r>
      <w:r>
        <w:rPr>
          <w:rFonts w:ascii="Arial" w:hAnsi="Arial" w:cs="Arial"/>
          <w:noProof/>
        </w:rPr>
        <w:t>:</w:t>
      </w:r>
    </w:p>
    <w:p w14:paraId="6F0DB647" w14:textId="21AA2C84" w:rsidR="001515E8" w:rsidRDefault="001515E8" w:rsidP="001515E8">
      <w:pPr>
        <w:pStyle w:val="ListParagraph"/>
        <w:numPr>
          <w:ilvl w:val="1"/>
          <w:numId w:val="11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appoint one of the academic deans as vice chair of the presidential search committee</w:t>
      </w:r>
      <w:r w:rsidR="002908A2">
        <w:rPr>
          <w:rFonts w:ascii="Arial" w:hAnsi="Arial" w:cs="Arial"/>
          <w:noProof/>
        </w:rPr>
        <w:t>;</w:t>
      </w:r>
    </w:p>
    <w:p w14:paraId="36F9FD25" w14:textId="605FDAC3" w:rsidR="001515E8" w:rsidRDefault="001515E8" w:rsidP="001515E8">
      <w:pPr>
        <w:pStyle w:val="ListParagraph"/>
        <w:numPr>
          <w:ilvl w:val="1"/>
          <w:numId w:val="11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expand the committee’s size to 18 members to ensure as many perspectives as reasonably possible are represented,</w:t>
      </w:r>
    </w:p>
    <w:p w14:paraId="0110F99B" w14:textId="207A8D63" w:rsidR="001515E8" w:rsidRDefault="001515E8" w:rsidP="001515E8">
      <w:pPr>
        <w:pStyle w:val="ListParagraph"/>
        <w:numPr>
          <w:ilvl w:val="1"/>
          <w:numId w:val="11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take the time needed to hear from the community and to recruit and review a robust candidate pool</w:t>
      </w:r>
      <w:r w:rsidR="002908A2">
        <w:rPr>
          <w:rFonts w:ascii="Arial" w:hAnsi="Arial" w:cs="Arial"/>
          <w:noProof/>
        </w:rPr>
        <w:t>;</w:t>
      </w:r>
      <w:r>
        <w:rPr>
          <w:rFonts w:ascii="Arial" w:hAnsi="Arial" w:cs="Arial"/>
          <w:noProof/>
        </w:rPr>
        <w:t xml:space="preserve"> and</w:t>
      </w:r>
    </w:p>
    <w:p w14:paraId="0C656B14" w14:textId="188ECB0F" w:rsidR="001515E8" w:rsidRDefault="001515E8" w:rsidP="001515E8">
      <w:pPr>
        <w:pStyle w:val="ListParagraph"/>
        <w:numPr>
          <w:ilvl w:val="1"/>
          <w:numId w:val="11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continue to work with the Senate and campus community to learn about the campus’ priorities for both the composition of the search committee and desired attributes of the next president.</w:t>
      </w:r>
    </w:p>
    <w:p w14:paraId="1B6D369E" w14:textId="1A114244" w:rsidR="00C73F76" w:rsidRDefault="00542A28" w:rsidP="00542A28">
      <w:pPr>
        <w:pStyle w:val="ListParagraph"/>
        <w:numPr>
          <w:ilvl w:val="0"/>
          <w:numId w:val="11"/>
        </w:numPr>
        <w:ind w:left="90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Senators discussed the recent announcement that President Loh </w:t>
      </w:r>
      <w:r w:rsidR="002908A2">
        <w:rPr>
          <w:rFonts w:ascii="Arial" w:hAnsi="Arial" w:cs="Arial"/>
          <w:noProof/>
        </w:rPr>
        <w:t>will</w:t>
      </w:r>
      <w:r>
        <w:rPr>
          <w:rFonts w:ascii="Arial" w:hAnsi="Arial" w:cs="Arial"/>
          <w:noProof/>
        </w:rPr>
        <w:t xml:space="preserve"> remain at the University through June 2020, and the lack of transparency around this decision.</w:t>
      </w:r>
    </w:p>
    <w:p w14:paraId="6EDF0CCE" w14:textId="0CF2CB14" w:rsidR="00542A28" w:rsidRDefault="00542A28" w:rsidP="00542A28">
      <w:pPr>
        <w:pStyle w:val="ListParagraph"/>
        <w:numPr>
          <w:ilvl w:val="0"/>
          <w:numId w:val="11"/>
        </w:numPr>
        <w:ind w:left="90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 xml:space="preserve">Senators discussed </w:t>
      </w:r>
      <w:r w:rsidR="001A3704">
        <w:rPr>
          <w:rFonts w:ascii="Arial" w:hAnsi="Arial" w:cs="Arial"/>
          <w:noProof/>
        </w:rPr>
        <w:t xml:space="preserve">and voted to pass </w:t>
      </w:r>
      <w:r>
        <w:rPr>
          <w:rFonts w:ascii="Arial" w:hAnsi="Arial" w:cs="Arial"/>
          <w:noProof/>
        </w:rPr>
        <w:t xml:space="preserve">a </w:t>
      </w:r>
      <w:hyperlink r:id="rId20" w:history="1">
        <w:r w:rsidRPr="00542A28">
          <w:rPr>
            <w:rStyle w:val="Hyperlink"/>
            <w:rFonts w:ascii="Arial" w:hAnsi="Arial" w:cs="Arial"/>
            <w:noProof/>
          </w:rPr>
          <w:t>Resolution to Designate the Senate Chair to the Cabinet</w:t>
        </w:r>
      </w:hyperlink>
      <w:r>
        <w:rPr>
          <w:rFonts w:ascii="Arial" w:hAnsi="Arial" w:cs="Arial"/>
          <w:noProof/>
        </w:rPr>
        <w:t xml:space="preserve"> to ensure that the Senate </w:t>
      </w:r>
      <w:r w:rsidR="002908A2">
        <w:rPr>
          <w:rFonts w:ascii="Arial" w:hAnsi="Arial" w:cs="Arial"/>
          <w:noProof/>
        </w:rPr>
        <w:t>is able to provide input before decisions are made</w:t>
      </w:r>
      <w:r w:rsidR="00126B4B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 xml:space="preserve"> </w:t>
      </w:r>
    </w:p>
    <w:p w14:paraId="442E9751" w14:textId="3D0474CF" w:rsidR="001A3704" w:rsidRDefault="001A3704" w:rsidP="00126B4B">
      <w:pPr>
        <w:pStyle w:val="ListParagraph"/>
        <w:numPr>
          <w:ilvl w:val="0"/>
          <w:numId w:val="11"/>
        </w:numPr>
        <w:ind w:left="90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Senators discussed a second resolution that would urge the presidential search committee to emphasize the importance of research and academics in its search for the next president</w:t>
      </w:r>
      <w:r w:rsidR="002908A2">
        <w:rPr>
          <w:rFonts w:ascii="Arial" w:hAnsi="Arial" w:cs="Arial"/>
          <w:noProof/>
        </w:rPr>
        <w:t xml:space="preserve"> but </w:t>
      </w:r>
      <w:r>
        <w:rPr>
          <w:rFonts w:ascii="Arial" w:hAnsi="Arial" w:cs="Arial"/>
          <w:noProof/>
        </w:rPr>
        <w:t xml:space="preserve">voted to charge the SEC with reviewing </w:t>
      </w:r>
      <w:r w:rsidR="002908A2">
        <w:rPr>
          <w:rFonts w:ascii="Arial" w:hAnsi="Arial" w:cs="Arial"/>
          <w:noProof/>
        </w:rPr>
        <w:t xml:space="preserve">and revising </w:t>
      </w:r>
      <w:r>
        <w:rPr>
          <w:rFonts w:ascii="Arial" w:hAnsi="Arial" w:cs="Arial"/>
          <w:noProof/>
        </w:rPr>
        <w:t>the language.</w:t>
      </w:r>
    </w:p>
    <w:p w14:paraId="070FF27C" w14:textId="77777777" w:rsidR="001A3704" w:rsidRPr="001A3704" w:rsidRDefault="001A3704" w:rsidP="001A3704">
      <w:pPr>
        <w:rPr>
          <w:rFonts w:ascii="Arial" w:hAnsi="Arial" w:cs="Arial"/>
          <w:noProof/>
        </w:rPr>
      </w:pPr>
    </w:p>
    <w:p w14:paraId="3D5EC7D0" w14:textId="78244229" w:rsidR="00387B06" w:rsidRPr="00387B06" w:rsidRDefault="00387B06" w:rsidP="00387B06">
      <w:pPr>
        <w:rPr>
          <w:rFonts w:ascii="Arial" w:hAnsi="Arial" w:cs="Arial"/>
          <w:noProof/>
          <w:u w:val="single"/>
        </w:rPr>
      </w:pPr>
      <w:r w:rsidRPr="00387B06">
        <w:rPr>
          <w:rFonts w:ascii="Arial" w:hAnsi="Arial" w:cs="Arial"/>
          <w:noProof/>
          <w:u w:val="single"/>
        </w:rPr>
        <w:t>Relevant Links</w:t>
      </w:r>
    </w:p>
    <w:p w14:paraId="0F4628A9" w14:textId="53E16AE7" w:rsidR="00EE5808" w:rsidRDefault="0097494F" w:rsidP="0097494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Elections page on the University Senate website</w:t>
      </w:r>
      <w:r>
        <w:rPr>
          <w:rFonts w:ascii="Arial" w:hAnsi="Arial" w:cs="Arial"/>
        </w:rPr>
        <w:br/>
      </w:r>
      <w:hyperlink r:id="rId21" w:history="1">
        <w:r w:rsidRPr="00577144">
          <w:rPr>
            <w:rStyle w:val="Hyperlink"/>
            <w:rFonts w:ascii="Arial" w:hAnsi="Arial" w:cs="Arial"/>
          </w:rPr>
          <w:t>https://www.senate.umd.edu/elections</w:t>
        </w:r>
      </w:hyperlink>
    </w:p>
    <w:p w14:paraId="3E9EAF24" w14:textId="442FD52B" w:rsidR="0097494F" w:rsidRDefault="0097494F" w:rsidP="0097494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Senate-Elected Committees and Councils</w:t>
      </w:r>
      <w:r>
        <w:rPr>
          <w:rFonts w:ascii="Arial" w:hAnsi="Arial" w:cs="Arial"/>
        </w:rPr>
        <w:br/>
      </w:r>
      <w:hyperlink r:id="rId22" w:history="1">
        <w:r w:rsidRPr="00577144">
          <w:rPr>
            <w:rStyle w:val="Hyperlink"/>
            <w:rFonts w:ascii="Arial" w:hAnsi="Arial" w:cs="Arial"/>
          </w:rPr>
          <w:t>https://www.senate.umd.edu/2018_senate_elected_coms</w:t>
        </w:r>
      </w:hyperlink>
    </w:p>
    <w:p w14:paraId="368DC71B" w14:textId="69A56315" w:rsidR="0097494F" w:rsidRDefault="006B1ACC" w:rsidP="006B1AC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Schedule of Spring semester Senate meetings</w:t>
      </w:r>
      <w:r>
        <w:rPr>
          <w:rFonts w:ascii="Arial" w:hAnsi="Arial" w:cs="Arial"/>
        </w:rPr>
        <w:br/>
      </w:r>
      <w:hyperlink r:id="rId23" w:history="1">
        <w:r w:rsidRPr="00577144">
          <w:rPr>
            <w:rStyle w:val="Hyperlink"/>
            <w:rFonts w:ascii="Arial" w:hAnsi="Arial" w:cs="Arial"/>
          </w:rPr>
          <w:t>https://www.senate.umd.edu/senate-meetings</w:t>
        </w:r>
      </w:hyperlink>
    </w:p>
    <w:p w14:paraId="52548842" w14:textId="2A7B7FB8" w:rsidR="006B1ACC" w:rsidRDefault="009410D9" w:rsidP="009410D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SEC </w:t>
      </w:r>
      <w:r w:rsidR="00D2210C">
        <w:rPr>
          <w:rFonts w:ascii="Arial" w:hAnsi="Arial" w:cs="Arial"/>
        </w:rPr>
        <w:t>Review of the Outcomes of the Athletics Reports</w:t>
      </w:r>
      <w:r>
        <w:rPr>
          <w:rFonts w:ascii="Arial" w:hAnsi="Arial" w:cs="Arial"/>
        </w:rPr>
        <w:br/>
      </w:r>
      <w:hyperlink r:id="rId24" w:history="1">
        <w:r w:rsidRPr="00577144">
          <w:rPr>
            <w:rStyle w:val="Hyperlink"/>
            <w:rFonts w:ascii="Arial" w:hAnsi="Arial" w:cs="Arial"/>
          </w:rPr>
          <w:t>https://www.senate.umd.edu/system/files/resources/billDocuments/18-19-29/stage4/SEC_Review_of_Athletics_Reports_18-19-29.pdf</w:t>
        </w:r>
      </w:hyperlink>
    </w:p>
    <w:p w14:paraId="73B62714" w14:textId="321D897D" w:rsidR="009410D9" w:rsidRDefault="009410D9" w:rsidP="009410D9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 w:rsidRPr="009410D9">
        <w:rPr>
          <w:rFonts w:ascii="Arial" w:hAnsi="Arial" w:cs="Arial"/>
          <w:u w:val="single"/>
        </w:rPr>
        <w:t>PCC Proposal to Establish a Master of Science in Applied Economics (Senate Document #18-19-25)</w:t>
      </w:r>
      <w:r>
        <w:rPr>
          <w:rFonts w:ascii="Arial" w:hAnsi="Arial" w:cs="Arial"/>
          <w:u w:val="single"/>
        </w:rPr>
        <w:br/>
      </w:r>
      <w:hyperlink r:id="rId25" w:history="1">
        <w:r w:rsidRPr="00577144">
          <w:rPr>
            <w:rStyle w:val="Hyperlink"/>
            <w:rFonts w:ascii="Arial" w:hAnsi="Arial" w:cs="Arial"/>
          </w:rPr>
          <w:t>https://www.senate.umd.edu/system/files/resources/billDocuments/18-19-25/stage3/PCC_Proposal_Establish_MS_Applied_Economics_18-19-25.pdf</w:t>
        </w:r>
      </w:hyperlink>
    </w:p>
    <w:p w14:paraId="0BAEE64C" w14:textId="35E2D882" w:rsidR="009410D9" w:rsidRPr="009410D9" w:rsidRDefault="009410D9" w:rsidP="009410D9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 w:rsidRPr="009410D9">
        <w:rPr>
          <w:rFonts w:ascii="Arial" w:hAnsi="Arial" w:cs="Arial"/>
          <w:noProof/>
          <w:u w:val="single"/>
        </w:rPr>
        <w:t>PCC Proposal to Establish a Master of Science in Geospatial Information Sciences (Senate Document #18-19-26)</w:t>
      </w:r>
      <w:r>
        <w:rPr>
          <w:rFonts w:ascii="Arial" w:hAnsi="Arial" w:cs="Arial"/>
          <w:noProof/>
          <w:u w:val="single"/>
        </w:rPr>
        <w:br/>
      </w:r>
      <w:hyperlink r:id="rId26" w:history="1">
        <w:r w:rsidRPr="00577144">
          <w:rPr>
            <w:rStyle w:val="Hyperlink"/>
            <w:rFonts w:ascii="Arial" w:hAnsi="Arial" w:cs="Arial"/>
          </w:rPr>
          <w:t>https://www.senate.umd.edu/system/files/resources/billDocuments/18-19-26/stage3/PCC_Proposal_Establish_MS_Geospatial_Information_18-19-26.pdf</w:t>
        </w:r>
      </w:hyperlink>
    </w:p>
    <w:p w14:paraId="67BCAB2C" w14:textId="005A97AA" w:rsidR="009410D9" w:rsidRPr="009410D9" w:rsidRDefault="009410D9" w:rsidP="009410D9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 w:rsidRPr="009410D9">
        <w:rPr>
          <w:rFonts w:ascii="Arial" w:hAnsi="Arial" w:cs="Arial"/>
          <w:noProof/>
          <w:u w:val="single"/>
        </w:rPr>
        <w:t>PCC Proposal to Establish a Master of Science in Geospatial Ingelligence (Senate Document #18-19-27)</w:t>
      </w:r>
      <w:r>
        <w:rPr>
          <w:rFonts w:ascii="Arial" w:hAnsi="Arial" w:cs="Arial"/>
          <w:noProof/>
          <w:u w:val="single"/>
        </w:rPr>
        <w:br/>
      </w:r>
      <w:hyperlink r:id="rId27" w:history="1">
        <w:r w:rsidRPr="00577144">
          <w:rPr>
            <w:rStyle w:val="Hyperlink"/>
            <w:rFonts w:ascii="Arial" w:hAnsi="Arial" w:cs="Arial"/>
          </w:rPr>
          <w:t>https://www.senate.umd.edu/system/files/resources/billDocuments/18-19-27/stage3/PCC_Proposal_Establish_MS_Geospatial_Intelligence_18-19-27.pdf</w:t>
        </w:r>
      </w:hyperlink>
    </w:p>
    <w:p w14:paraId="5B874DAE" w14:textId="26352A3B" w:rsidR="009410D9" w:rsidRPr="009410D9" w:rsidRDefault="009410D9" w:rsidP="009410D9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 w:rsidRPr="009410D9">
        <w:rPr>
          <w:rFonts w:ascii="Arial" w:hAnsi="Arial" w:cs="Arial"/>
          <w:noProof/>
          <w:u w:val="single"/>
        </w:rPr>
        <w:t>PCC Proposal to Establish a Post-Baccalaureate Certificate in Computation and Mathematics for Biological Networks (COMBINE) (Senate Document #18-19-28)</w:t>
      </w:r>
      <w:r>
        <w:rPr>
          <w:rFonts w:ascii="Arial" w:hAnsi="Arial" w:cs="Arial"/>
          <w:noProof/>
          <w:u w:val="single"/>
        </w:rPr>
        <w:br/>
      </w:r>
      <w:hyperlink r:id="rId28" w:history="1">
        <w:r w:rsidRPr="00577144">
          <w:rPr>
            <w:rStyle w:val="Hyperlink"/>
            <w:rFonts w:ascii="Arial" w:hAnsi="Arial" w:cs="Arial"/>
          </w:rPr>
          <w:t>https://www.senate.umd.edu/system/files/resources/billDocuments/18-19-28/stage3/PCC_Proposal_Establish_PBC_COMBINE_18-19-28.pdf</w:t>
        </w:r>
      </w:hyperlink>
    </w:p>
    <w:p w14:paraId="0C6F99BC" w14:textId="58E03C71" w:rsidR="009410D9" w:rsidRPr="009410D9" w:rsidRDefault="009410D9" w:rsidP="009410D9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 w:rsidRPr="009410D9">
        <w:rPr>
          <w:rFonts w:ascii="Arial" w:hAnsi="Arial" w:cs="Arial"/>
          <w:noProof/>
          <w:u w:val="single"/>
        </w:rPr>
        <w:t>PCC Proposal to Establish a Post-Baccalaureate Certificate in Innovation and Entrepreneurship (Senate Document #18-19-22)</w:t>
      </w:r>
      <w:r>
        <w:rPr>
          <w:rFonts w:ascii="Arial" w:hAnsi="Arial" w:cs="Arial"/>
          <w:noProof/>
          <w:u w:val="single"/>
        </w:rPr>
        <w:br/>
      </w:r>
      <w:hyperlink r:id="rId29" w:history="1">
        <w:r w:rsidRPr="00577144">
          <w:rPr>
            <w:rStyle w:val="Hyperlink"/>
            <w:rFonts w:ascii="Arial" w:hAnsi="Arial" w:cs="Arial"/>
            <w:noProof/>
          </w:rPr>
          <w:t>https://www.senate.umd.edu/system/files/resources/billDocuments/18-19-22/stage3/PCC_Proposal_Establish_PBC_Innovation_Entrpreneurship_18-19-22.pdf</w:t>
        </w:r>
      </w:hyperlink>
    </w:p>
    <w:p w14:paraId="0EBB8904" w14:textId="4D94989A" w:rsidR="009410D9" w:rsidRPr="009410D9" w:rsidRDefault="009410D9" w:rsidP="009410D9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 w:rsidRPr="009410D9">
        <w:rPr>
          <w:rFonts w:ascii="Arial" w:hAnsi="Arial" w:cs="Arial"/>
          <w:noProof/>
          <w:u w:val="single"/>
        </w:rPr>
        <w:t>Revisions to the University of Maryland Libraries (LIBR) Plan of Organization (Senate Document #18-19-08)</w:t>
      </w:r>
      <w:r>
        <w:rPr>
          <w:rFonts w:ascii="Arial" w:hAnsi="Arial" w:cs="Arial"/>
          <w:noProof/>
          <w:u w:val="single"/>
        </w:rPr>
        <w:br/>
      </w:r>
      <w:hyperlink r:id="rId30" w:history="1">
        <w:r w:rsidRPr="00577144">
          <w:rPr>
            <w:rStyle w:val="Hyperlink"/>
            <w:rFonts w:ascii="Arial" w:hAnsi="Arial" w:cs="Arial"/>
            <w:noProof/>
          </w:rPr>
          <w:t>https://www.senate.umd.edu/system/files/resources/billDocuments/18-19-08/stage3/ERG_LIBR_Plan_18-19-08.pdf</w:t>
        </w:r>
      </w:hyperlink>
    </w:p>
    <w:p w14:paraId="583D562F" w14:textId="2E00A330" w:rsidR="009410D9" w:rsidRPr="00B43E47" w:rsidRDefault="009410D9" w:rsidP="009410D9">
      <w:pPr>
        <w:pStyle w:val="ListParagraph"/>
        <w:numPr>
          <w:ilvl w:val="0"/>
          <w:numId w:val="7"/>
        </w:numPr>
        <w:rPr>
          <w:rStyle w:val="Hyperlink"/>
          <w:rFonts w:ascii="Arial" w:hAnsi="Arial" w:cs="Arial"/>
          <w:noProof/>
          <w:color w:val="auto"/>
          <w:u w:val="none"/>
        </w:rPr>
      </w:pPr>
      <w:r w:rsidRPr="009410D9">
        <w:rPr>
          <w:rFonts w:ascii="Arial" w:hAnsi="Arial" w:cs="Arial"/>
          <w:noProof/>
          <w:u w:val="single"/>
        </w:rPr>
        <w:lastRenderedPageBreak/>
        <w:t xml:space="preserve">Special Order: </w:t>
      </w:r>
      <w:r w:rsidRPr="009410D9">
        <w:rPr>
          <w:rFonts w:ascii="Arial" w:hAnsi="Arial" w:cs="Arial"/>
          <w:i/>
          <w:noProof/>
          <w:u w:val="single"/>
        </w:rPr>
        <w:t>Sexual Assault Prevention at the University of Maryland</w:t>
      </w:r>
      <w:r>
        <w:rPr>
          <w:rFonts w:ascii="Arial" w:hAnsi="Arial" w:cs="Arial"/>
          <w:noProof/>
          <w:u w:val="single"/>
        </w:rPr>
        <w:br/>
      </w:r>
      <w:hyperlink r:id="rId31" w:history="1">
        <w:r w:rsidRPr="00577144">
          <w:rPr>
            <w:rStyle w:val="Hyperlink"/>
            <w:rFonts w:ascii="Arial" w:hAnsi="Arial" w:cs="Arial"/>
            <w:noProof/>
          </w:rPr>
          <w:t>https://www.senate.umd.edu/system/files/resources/MeetingMaterials/02052019/Sexual_Assault_Prevention_Presentation.pdf</w:t>
        </w:r>
      </w:hyperlink>
    </w:p>
    <w:p w14:paraId="69812CEB" w14:textId="35DE11EB" w:rsidR="00C36934" w:rsidRPr="00B43E47" w:rsidRDefault="00C36934" w:rsidP="009410D9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  <w:u w:val="single"/>
        </w:rPr>
        <w:t>Joint President/Senate Sexual Assault Prevention Task Force</w:t>
      </w:r>
    </w:p>
    <w:p w14:paraId="23622722" w14:textId="5D60EB04" w:rsidR="00C36934" w:rsidRPr="00B43E47" w:rsidRDefault="00E954BB" w:rsidP="00B43E47">
      <w:pPr>
        <w:pStyle w:val="ListParagraph"/>
        <w:ind w:left="900"/>
        <w:rPr>
          <w:rStyle w:val="Hyperlink"/>
          <w:rFonts w:ascii="Arial" w:hAnsi="Arial" w:cs="Arial"/>
          <w:noProof/>
          <w:color w:val="auto"/>
          <w:u w:val="none"/>
        </w:rPr>
      </w:pPr>
      <w:hyperlink r:id="rId32" w:history="1">
        <w:r w:rsidR="00B43E47" w:rsidRPr="00121B69">
          <w:rPr>
            <w:rStyle w:val="Hyperlink"/>
            <w:rFonts w:ascii="Arial" w:hAnsi="Arial" w:cs="Arial"/>
            <w:noProof/>
          </w:rPr>
          <w:t>https://www.senate.umd.edu/system/files/resources/billDocuments/16-17-11/stage4/Presidential_Approval_16-17-11.pdf</w:t>
        </w:r>
      </w:hyperlink>
      <w:r w:rsidR="00B43E47">
        <w:rPr>
          <w:rStyle w:val="Hyperlink"/>
          <w:rFonts w:ascii="Arial" w:hAnsi="Arial" w:cs="Arial"/>
          <w:noProof/>
          <w:color w:val="auto"/>
          <w:u w:val="none"/>
        </w:rPr>
        <w:t xml:space="preserve"> </w:t>
      </w:r>
    </w:p>
    <w:p w14:paraId="0A34DCF7" w14:textId="60910719" w:rsidR="002908A2" w:rsidRPr="00B43E47" w:rsidRDefault="002908A2" w:rsidP="009410D9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  <w:u w:val="single"/>
        </w:rPr>
        <w:t>Chancellor Caret’s Letter on the presidential search</w:t>
      </w:r>
    </w:p>
    <w:p w14:paraId="60EED3BF" w14:textId="52AE3C86" w:rsidR="002908A2" w:rsidRPr="009410D9" w:rsidRDefault="00E954BB" w:rsidP="00B43E47">
      <w:pPr>
        <w:pStyle w:val="ListParagraph"/>
        <w:ind w:left="900"/>
        <w:rPr>
          <w:rFonts w:ascii="Arial" w:hAnsi="Arial" w:cs="Arial"/>
          <w:noProof/>
        </w:rPr>
      </w:pPr>
      <w:hyperlink r:id="rId33" w:history="1">
        <w:r w:rsidR="00B43E47" w:rsidRPr="00121B69">
          <w:rPr>
            <w:rStyle w:val="Hyperlink"/>
            <w:rFonts w:ascii="Arial" w:hAnsi="Arial" w:cs="Arial"/>
            <w:noProof/>
          </w:rPr>
          <w:t>https://www.senate.umd.edu/system/files/resources/MeetingMaterials/02052019/Chancellor_Letter_Presidential_Search.pdf</w:t>
        </w:r>
      </w:hyperlink>
      <w:r w:rsidR="00B43E47">
        <w:rPr>
          <w:rFonts w:ascii="Arial" w:hAnsi="Arial" w:cs="Arial"/>
          <w:noProof/>
        </w:rPr>
        <w:t xml:space="preserve"> </w:t>
      </w:r>
    </w:p>
    <w:p w14:paraId="56227CDF" w14:textId="638BE9EB" w:rsidR="009410D9" w:rsidRPr="00515880" w:rsidRDefault="009410D9" w:rsidP="00515880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  <w:u w:val="single"/>
        </w:rPr>
        <w:t>Resolution to Designate the Senate Chair to the Cabinet</w:t>
      </w:r>
      <w:r w:rsidR="00542A28">
        <w:rPr>
          <w:rFonts w:ascii="Arial" w:hAnsi="Arial" w:cs="Arial"/>
          <w:noProof/>
          <w:u w:val="single"/>
        </w:rPr>
        <w:br/>
      </w:r>
      <w:hyperlink r:id="rId34" w:history="1">
        <w:r w:rsidR="00542A28" w:rsidRPr="005515C8">
          <w:rPr>
            <w:rStyle w:val="Hyperlink"/>
            <w:rFonts w:ascii="Arial" w:hAnsi="Arial" w:cs="Arial"/>
            <w:noProof/>
          </w:rPr>
          <w:t>https://senate.umd.edu/system/files/resources/Resolutions/Resolution_Designating_SenateChair_to_Cabinet.pdf</w:t>
        </w:r>
      </w:hyperlink>
      <w:r w:rsidRPr="00515880">
        <w:rPr>
          <w:rFonts w:ascii="Arial" w:hAnsi="Arial" w:cs="Arial"/>
          <w:noProof/>
          <w:u w:val="single"/>
        </w:rPr>
        <w:br/>
      </w:r>
      <w:r w:rsidRPr="00515880">
        <w:rPr>
          <w:rFonts w:ascii="Arial" w:hAnsi="Arial" w:cs="Arial"/>
          <w:noProof/>
          <w:u w:val="single"/>
        </w:rPr>
        <w:br/>
      </w:r>
      <w:r w:rsidRPr="00515880">
        <w:rPr>
          <w:rFonts w:ascii="Arial" w:hAnsi="Arial" w:cs="Arial"/>
          <w:noProof/>
          <w:u w:val="single"/>
        </w:rPr>
        <w:br/>
      </w:r>
      <w:r w:rsidRPr="00515880">
        <w:rPr>
          <w:rFonts w:ascii="Arial" w:hAnsi="Arial" w:cs="Arial"/>
          <w:u w:val="single"/>
        </w:rPr>
        <w:br/>
      </w:r>
    </w:p>
    <w:sectPr w:rsidR="009410D9" w:rsidRPr="00515880" w:rsidSect="00017AE6">
      <w:headerReference w:type="even" r:id="rId35"/>
      <w:headerReference w:type="default" r:id="rId36"/>
      <w:headerReference w:type="first" r:id="rId3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1F566" w14:textId="77777777" w:rsidR="0097623A" w:rsidRDefault="0097623A" w:rsidP="00D63275">
      <w:r>
        <w:separator/>
      </w:r>
    </w:p>
  </w:endnote>
  <w:endnote w:type="continuationSeparator" w:id="0">
    <w:p w14:paraId="0D5DDBC4" w14:textId="77777777" w:rsidR="0097623A" w:rsidRDefault="0097623A" w:rsidP="00D6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4B5AC" w14:textId="77777777" w:rsidR="0097623A" w:rsidRDefault="0097623A" w:rsidP="00D63275">
      <w:r>
        <w:separator/>
      </w:r>
    </w:p>
  </w:footnote>
  <w:footnote w:type="continuationSeparator" w:id="0">
    <w:p w14:paraId="6C29565C" w14:textId="77777777" w:rsidR="0097623A" w:rsidRDefault="0097623A" w:rsidP="00D63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0EC39" w14:textId="77777777" w:rsidR="00233AB9" w:rsidRDefault="00233AB9" w:rsidP="0005531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CB08E4" w14:textId="77777777" w:rsidR="00233AB9" w:rsidRDefault="00233AB9" w:rsidP="00233AB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2EE91" w14:textId="77777777" w:rsidR="00233AB9" w:rsidRPr="00233AB9" w:rsidRDefault="00233AB9" w:rsidP="00055310">
    <w:pPr>
      <w:pStyle w:val="Header"/>
      <w:framePr w:wrap="none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233AB9">
      <w:rPr>
        <w:rStyle w:val="PageNumber"/>
        <w:rFonts w:ascii="Arial" w:hAnsi="Arial" w:cs="Arial"/>
        <w:sz w:val="22"/>
        <w:szCs w:val="22"/>
      </w:rPr>
      <w:fldChar w:fldCharType="begin"/>
    </w:r>
    <w:r w:rsidRPr="00233AB9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233AB9">
      <w:rPr>
        <w:rStyle w:val="PageNumber"/>
        <w:rFonts w:ascii="Arial" w:hAnsi="Arial" w:cs="Arial"/>
        <w:sz w:val="22"/>
        <w:szCs w:val="22"/>
      </w:rPr>
      <w:fldChar w:fldCharType="separate"/>
    </w:r>
    <w:r w:rsidR="00E954BB">
      <w:rPr>
        <w:rStyle w:val="PageNumber"/>
        <w:rFonts w:ascii="Arial" w:hAnsi="Arial" w:cs="Arial"/>
        <w:noProof/>
        <w:sz w:val="22"/>
        <w:szCs w:val="22"/>
      </w:rPr>
      <w:t>3</w:t>
    </w:r>
    <w:r w:rsidRPr="00233AB9">
      <w:rPr>
        <w:rStyle w:val="PageNumber"/>
        <w:rFonts w:ascii="Arial" w:hAnsi="Arial" w:cs="Arial"/>
        <w:sz w:val="22"/>
        <w:szCs w:val="22"/>
      </w:rPr>
      <w:fldChar w:fldCharType="end"/>
    </w:r>
  </w:p>
  <w:p w14:paraId="68DF96BE" w14:textId="2186DD0C" w:rsidR="00D63275" w:rsidRDefault="00D63275" w:rsidP="00233AB9">
    <w:pPr>
      <w:ind w:left="450" w:right="360"/>
      <w:rPr>
        <w:rStyle w:val="IntenseEmphasis"/>
        <w:b/>
        <w:sz w:val="16"/>
        <w:szCs w:val="16"/>
      </w:rPr>
    </w:pPr>
  </w:p>
  <w:p w14:paraId="58E620B9" w14:textId="77777777" w:rsidR="00D63275" w:rsidRDefault="00D63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52D19" w14:textId="77777777" w:rsidR="00017AE6" w:rsidRDefault="00017AE6" w:rsidP="00017AE6">
    <w:pPr>
      <w:ind w:left="450"/>
      <w:rPr>
        <w:rStyle w:val="IntenseEmphasis"/>
        <w:b/>
        <w:sz w:val="16"/>
        <w:szCs w:val="16"/>
      </w:rPr>
    </w:pPr>
    <w:r>
      <w:rPr>
        <w:b/>
        <w:i/>
        <w:iCs/>
        <w:noProof/>
        <w:color w:val="4472C4" w:themeColor="accent1"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B00028" wp14:editId="186D6753">
              <wp:simplePos x="0" y="0"/>
              <wp:positionH relativeFrom="column">
                <wp:posOffset>-599017</wp:posOffset>
              </wp:positionH>
              <wp:positionV relativeFrom="page">
                <wp:posOffset>120438</wp:posOffset>
              </wp:positionV>
              <wp:extent cx="7081520" cy="728345"/>
              <wp:effectExtent l="0" t="0" r="508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1520" cy="728345"/>
                        <a:chOff x="0" y="0"/>
                        <a:chExt cx="7081909" cy="728804"/>
                      </a:xfrm>
                    </wpg:grpSpPr>
                    <wps:wsp>
                      <wps:cNvPr id="2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1810" y="63374"/>
                          <a:ext cx="2856368" cy="342900"/>
                        </a:xfrm>
                        <a:prstGeom prst="rect">
                          <a:avLst/>
                        </a:prstGeom>
                        <a:solidFill>
                          <a:srgbClr val="B20E17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ADBDE" w14:textId="77777777" w:rsidR="00017AE6" w:rsidRPr="002213D7" w:rsidRDefault="00017AE6" w:rsidP="00017AE6">
                            <w:pPr>
                              <w:spacing w:before="120"/>
                              <w:ind w:left="994" w:right="144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213D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UNIVERSITY SENATE</w:t>
                            </w:r>
                          </w:p>
                          <w:p w14:paraId="6031AA90" w14:textId="77777777" w:rsidR="00017AE6" w:rsidRDefault="00017AE6" w:rsidP="00017AE6">
                            <w:pPr>
                              <w:spacing w:before="60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081909" cy="728804"/>
                          <a:chOff x="0" y="0"/>
                          <a:chExt cx="7081909" cy="728804"/>
                        </a:xfrm>
                      </wpg:grpSpPr>
                      <wps:wsp>
                        <wps:cNvPr id="2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3446" y="63374"/>
                            <a:ext cx="3954340" cy="342900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94B20" w14:textId="0D6C2391" w:rsidR="00017AE6" w:rsidRPr="0019508F" w:rsidRDefault="00A93EEC" w:rsidP="00017AE6">
                              <w:pPr>
                                <w:spacing w:before="100"/>
                                <w:ind w:left="187" w:right="144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SENATE SUMMARY</w:t>
                              </w:r>
                            </w:p>
                            <w:p w14:paraId="1E73EB49" w14:textId="77777777" w:rsidR="00017AE6" w:rsidRDefault="00017AE6" w:rsidP="00017AE6">
                              <w:pPr>
                                <w:spacing w:before="6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7081909" cy="728804"/>
                            <a:chOff x="0" y="0"/>
                            <a:chExt cx="7081909" cy="728804"/>
                          </a:xfrm>
                        </wpg:grpSpPr>
                        <wps:wsp>
                          <wps:cNvPr id="226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797" y="438816"/>
                              <a:ext cx="6860112" cy="24007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160F48" w14:textId="71E0CF54" w:rsidR="00017AE6" w:rsidRPr="002213D7" w:rsidRDefault="0056440B" w:rsidP="0056440B">
                                <w:pPr>
                                  <w:spacing w:before="60"/>
                                  <w:ind w:right="270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              </w:t>
                                </w:r>
                                <w:r w:rsidR="00472EE3">
                                  <w:rPr>
                                    <w:rFonts w:ascii="Arial" w:hAnsi="Arial" w:cs="Arial"/>
                                    <w:b/>
                                  </w:rPr>
                                  <w:t>February 5, 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741884" cy="728804"/>
                              <a:chOff x="0" y="0"/>
                              <a:chExt cx="1656715" cy="1627505"/>
                            </a:xfrm>
                          </wpg:grpSpPr>
                          <wps:wsp>
                            <wps:cNvPr id="5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715" cy="1627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Picture 4" descr="informa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5166" y="129170"/>
                                <a:ext cx="1431291" cy="14128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63B00028" id="Group 9" o:spid="_x0000_s1026" style="position:absolute;left:0;text-align:left;margin-left:-47.15pt;margin-top:9.5pt;width:557.6pt;height:57.35pt;z-index:251659264;mso-position-vertical-relative:page;mso-width-relative:margin;mso-height-relative:margin" coordsize="70819,7288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218;top:633;width:2856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ZVr78A&#10;AADcAAAADwAAAGRycy9kb3ducmV2LnhtbESPzQrCMBCE74LvEFbwpqkVRKpRVCqIB8GfB1iatS02&#10;m9JEW9/eCILHYWa+YZbrzlTiRY0rLSuYjCMQxJnVJecKbtf9aA7CeWSNlWVS8CYH61W/t8RE25bP&#10;9Lr4XAQIuwQVFN7XiZQuK8igG9uaOHh32xj0QTa51A22AW4qGUfRTBosOSwUWNOuoOxxeRoF3E44&#10;Neltq7V+b07pQ06PJ6nUcNBtFiA8df4f/rUPWkEcT+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FlWvvwAAANwAAAAPAAAAAAAAAAAAAAAAAJgCAABkcnMvZG93bnJl&#10;di54bWxQSwUGAAAAAAQABAD1AAAAhAMAAAAA&#10;" fillcolor="#b20e17" stroked="f" strokeweight=".25pt">
                <v:textbox inset="0,0,0,0">
                  <w:txbxContent>
                    <w:p w14:paraId="4DDADBDE" w14:textId="77777777" w:rsidR="00017AE6" w:rsidRPr="002213D7" w:rsidRDefault="00017AE6" w:rsidP="00017AE6">
                      <w:pPr>
                        <w:spacing w:before="120"/>
                        <w:ind w:left="994" w:right="144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2213D7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UNIVERSITY SENATE</w:t>
                      </w:r>
                    </w:p>
                    <w:p w14:paraId="6031AA90" w14:textId="77777777" w:rsidR="00017AE6" w:rsidRDefault="00017AE6" w:rsidP="00017AE6">
                      <w:pPr>
                        <w:spacing w:before="60"/>
                      </w:pPr>
                    </w:p>
                  </w:txbxContent>
                </v:textbox>
              </v:shape>
              <v:group id="Group 8" o:spid="_x0000_s1028" style="position:absolute;width:70819;height:7288" coordsize="70819,7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2" o:spid="_x0000_s1029" type="#_x0000_t202" style="position:absolute;left:31234;top:633;width:3954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lvsUA&#10;AADcAAAADwAAAGRycy9kb3ducmV2LnhtbESPQWvCQBSE74X+h+UVequbLkEkdRNEKnjopWr0+si+&#10;Jmmzb2N2a+K/d4VCj8PMfMMsi8l24kKDbx1reJ0lIIgrZ1quNRz2m5cFCB+QDXaOScOVPBT548MS&#10;M+NG/qTLLtQiQthnqKEJoc+k9FVDFv3M9cTR+3KDxRDlUEsz4BjhtpMqSebSYstxocGe1g1VP7tf&#10;qyEwndP3baqOH/v19zSq8rSqS62fn6bVG4hAU/gP/7W3RoNSK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GW+xQAAANwAAAAPAAAAAAAAAAAAAAAAAJgCAABkcnMv&#10;ZG93bnJldi54bWxQSwUGAAAAAAQABAD1AAAAigMAAAAA&#10;" stroked="f" strokeweight=".25pt">
                  <v:fill r:id="rId3" o:title="" recolor="t" rotate="t" type="frame"/>
                  <v:textbox inset="0,0,0,0">
                    <w:txbxContent>
                      <w:p w14:paraId="6C694B20" w14:textId="0D6C2391" w:rsidR="00017AE6" w:rsidRPr="0019508F" w:rsidRDefault="00A93EEC" w:rsidP="00017AE6">
                        <w:pPr>
                          <w:spacing w:before="100"/>
                          <w:ind w:left="187" w:right="144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30"/>
                            <w:szCs w:val="30"/>
                          </w:rPr>
                          <w:t>SENATE SUMMARY</w:t>
                        </w:r>
                      </w:p>
                      <w:p w14:paraId="1E73EB49" w14:textId="77777777" w:rsidR="00017AE6" w:rsidRDefault="00017AE6" w:rsidP="00017AE6">
                        <w:pPr>
                          <w:spacing w:before="60"/>
                        </w:pPr>
                      </w:p>
                    </w:txbxContent>
                  </v:textbox>
                </v:shape>
                <v:group id="Group 7" o:spid="_x0000_s1030" style="position:absolute;width:70819;height:7288" coordsize="70819,7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 Box 226" o:spid="_x0000_s1031" type="#_x0000_t202" style="position:absolute;left:2217;top:4388;width:68602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ArWsMA&#10;AADcAAAADwAAAGRycy9kb3ducmV2LnhtbESPQWsCMRSE74X+h/AKXopmXamUrVFKRfHqKkJvz81z&#10;szR5WTZR139vBKHHYWa+YWaL3llxoS40nhWMRxkI4srrhmsF+91q+AkiRGSN1jMpuFGAxfz1ZYaF&#10;9lfe0qWMtUgQDgUqMDG2hZShMuQwjHxLnLyT7xzGJLta6g6vCe6szLNsKh02nBYMtvRjqPorz07B&#10;8tce7Gn5Tjf8WJfH0E82pmSlBm/99xeISH38Dz/bG60gz6fwOJOO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ArWsMAAADcAAAADwAAAAAAAAAAAAAAAACYAgAAZHJzL2Rv&#10;d25yZXYueG1sUEsFBgAAAAAEAAQA9QAAAIgDAAAAAA==&#10;" fillcolor="black [3213]" stroked="f" strokeweight=".25pt">
                    <v:textbox inset="0,0,0,0">
                      <w:txbxContent>
                        <w:p w14:paraId="60160F48" w14:textId="71E0CF54" w:rsidR="00017AE6" w:rsidRPr="002213D7" w:rsidRDefault="0056440B" w:rsidP="0056440B">
                          <w:pPr>
                            <w:spacing w:before="60"/>
                            <w:ind w:right="27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           </w:t>
                          </w:r>
                          <w:r w:rsidR="00472EE3">
                            <w:rPr>
                              <w:rFonts w:ascii="Arial" w:hAnsi="Arial" w:cs="Arial"/>
                              <w:b/>
                            </w:rPr>
                            <w:t>February 5, 2019</w:t>
                          </w:r>
                        </w:p>
                      </w:txbxContent>
                    </v:textbox>
                  </v:shape>
                  <v:group id="Group 6" o:spid="_x0000_s1032" style="position:absolute;width:7418;height:7288" coordsize="16567,16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Oval 5" o:spid="_x0000_s1033" style="position:absolute;width:16567;height:16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TmcUA&#10;AADaAAAADwAAAGRycy9kb3ducmV2LnhtbESPQWvCQBSE70L/w/IKvZlNhRRJXUUEoQc9NBWa3l6z&#10;zySYfZvubk3013cLgsdhZr5hFqvRdOJMzreWFTwnKQjiyuqWawWHj+10DsIHZI2dZVJwIQ+r5cNk&#10;gbm2A7/TuQi1iBD2OSpoQuhzKX3VkEGf2J44ekfrDIYoXS21wyHCTSdnafoiDbYcFxrsadNQdSp+&#10;jYKv2bFcf88/t9eQlW5f+N1Pu98p9fQ4rl9BBBrDPXxrv2kFGfxfiT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ZOZxQAAANoAAAAPAAAAAAAAAAAAAAAAAJgCAABkcnMv&#10;ZG93bnJldi54bWxQSwUGAAAAAAQABAD1AAAAigMAAAAA&#10;" stroked="f" strokecolor="black [0]" strokeweight="2pt">
                      <v:shadow color="black [0]"/>
                      <v:textbox inset="2.88pt,2.88pt,2.88pt,2.88pt"/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34" type="#_x0000_t75" alt="informal" style="position:absolute;left:1051;top:1291;width:14313;height:14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mtJbDAAAA2gAAAA8AAABkcnMvZG93bnJldi54bWxEj19rwjAUxd+FfYdwB76tyUREqlFk4NiD&#10;iHZjzLdLc22rzU1polY/vREGPh7Onx9nOu9sLc7U+sqxhvdEgSDOnam40PDzvXwbg/AB2WDtmDRc&#10;ycN89tKbYmrchbd0zkIh4gj7FDWUITSplD4vyaJPXEMcvb1rLYYo20KaFi9x3NZyoNRIWqw4Ekps&#10;6KOk/JidbOSuaLcfrrabX1rfMnVcDg5/6lPr/mu3mIAI1IVn+L/9ZTQM4XEl3gA5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a0lsMAAADaAAAADwAAAAAAAAAAAAAAAACf&#10;AgAAZHJzL2Rvd25yZXYueG1sUEsFBgAAAAAEAAQA9wAAAI8DAAAAAA==&#10;">
                      <v:imagedata r:id="rId4" o:title="informal"/>
                      <v:path arrowok="t"/>
                    </v:shape>
                  </v:group>
                </v:group>
              </v:group>
              <w10:wrap anchory="page"/>
            </v:group>
          </w:pict>
        </mc:Fallback>
      </mc:AlternateContent>
    </w:r>
  </w:p>
  <w:p w14:paraId="351AA9DD" w14:textId="77777777" w:rsidR="00017AE6" w:rsidRDefault="00017A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1899"/>
    <w:multiLevelType w:val="hybridMultilevel"/>
    <w:tmpl w:val="AEF0B7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D15552F"/>
    <w:multiLevelType w:val="hybridMultilevel"/>
    <w:tmpl w:val="4B86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D45C9"/>
    <w:multiLevelType w:val="hybridMultilevel"/>
    <w:tmpl w:val="3EF234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40852EE"/>
    <w:multiLevelType w:val="hybridMultilevel"/>
    <w:tmpl w:val="58169C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B154FEA"/>
    <w:multiLevelType w:val="hybridMultilevel"/>
    <w:tmpl w:val="5EE6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47A7A"/>
    <w:multiLevelType w:val="hybridMultilevel"/>
    <w:tmpl w:val="C4F8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673D5"/>
    <w:multiLevelType w:val="hybridMultilevel"/>
    <w:tmpl w:val="68201FBA"/>
    <w:lvl w:ilvl="0" w:tplc="D4F8BE8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56F12"/>
    <w:multiLevelType w:val="hybridMultilevel"/>
    <w:tmpl w:val="C688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46767"/>
    <w:multiLevelType w:val="hybridMultilevel"/>
    <w:tmpl w:val="45343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1777D3"/>
    <w:multiLevelType w:val="hybridMultilevel"/>
    <w:tmpl w:val="31B07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7B6734"/>
    <w:multiLevelType w:val="hybridMultilevel"/>
    <w:tmpl w:val="CD26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F"/>
    <w:rsid w:val="00017AE6"/>
    <w:rsid w:val="000633E1"/>
    <w:rsid w:val="000905BD"/>
    <w:rsid w:val="00096AE8"/>
    <w:rsid w:val="00120CD3"/>
    <w:rsid w:val="001242C1"/>
    <w:rsid w:val="00126B4B"/>
    <w:rsid w:val="001515E8"/>
    <w:rsid w:val="001A3704"/>
    <w:rsid w:val="00210E9A"/>
    <w:rsid w:val="00233AB9"/>
    <w:rsid w:val="002908A2"/>
    <w:rsid w:val="003261F4"/>
    <w:rsid w:val="00387B06"/>
    <w:rsid w:val="00443001"/>
    <w:rsid w:val="00472EE3"/>
    <w:rsid w:val="004A0591"/>
    <w:rsid w:val="004A0986"/>
    <w:rsid w:val="004B5990"/>
    <w:rsid w:val="00515880"/>
    <w:rsid w:val="005233D3"/>
    <w:rsid w:val="00532F7A"/>
    <w:rsid w:val="00542A28"/>
    <w:rsid w:val="00555E2B"/>
    <w:rsid w:val="0056440B"/>
    <w:rsid w:val="00565376"/>
    <w:rsid w:val="0063160D"/>
    <w:rsid w:val="006608B4"/>
    <w:rsid w:val="00695089"/>
    <w:rsid w:val="006B1ACC"/>
    <w:rsid w:val="006D4BB8"/>
    <w:rsid w:val="007F383A"/>
    <w:rsid w:val="00880755"/>
    <w:rsid w:val="0090136A"/>
    <w:rsid w:val="009410D9"/>
    <w:rsid w:val="0097494F"/>
    <w:rsid w:val="0097623A"/>
    <w:rsid w:val="00993CBD"/>
    <w:rsid w:val="009D7B43"/>
    <w:rsid w:val="00A1307A"/>
    <w:rsid w:val="00A60261"/>
    <w:rsid w:val="00A72B62"/>
    <w:rsid w:val="00A93EEC"/>
    <w:rsid w:val="00B43E47"/>
    <w:rsid w:val="00C23742"/>
    <w:rsid w:val="00C36934"/>
    <w:rsid w:val="00C64BEF"/>
    <w:rsid w:val="00C73F76"/>
    <w:rsid w:val="00C9601B"/>
    <w:rsid w:val="00CF02AC"/>
    <w:rsid w:val="00CF4708"/>
    <w:rsid w:val="00D2210C"/>
    <w:rsid w:val="00D2285B"/>
    <w:rsid w:val="00D549CB"/>
    <w:rsid w:val="00D63275"/>
    <w:rsid w:val="00DC6F3C"/>
    <w:rsid w:val="00E51A6B"/>
    <w:rsid w:val="00E933B2"/>
    <w:rsid w:val="00E954BB"/>
    <w:rsid w:val="00EA7164"/>
    <w:rsid w:val="00EE274D"/>
    <w:rsid w:val="00EE5808"/>
    <w:rsid w:val="00F25990"/>
    <w:rsid w:val="00F62EA8"/>
    <w:rsid w:val="00F73AA3"/>
    <w:rsid w:val="00FB461F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8D82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39"/>
    <w:unhideWhenUsed/>
    <w:qFormat/>
    <w:rsid w:val="000633E1"/>
    <w:pPr>
      <w:spacing w:before="120" w:after="120"/>
    </w:pPr>
    <w:rPr>
      <w:rFonts w:ascii="Times New Roman" w:hAnsi="Times New Roman" w:cs="Times New Roman"/>
      <w:b/>
      <w:cap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A0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F7A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D63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275"/>
  </w:style>
  <w:style w:type="paragraph" w:styleId="Footer">
    <w:name w:val="footer"/>
    <w:basedOn w:val="Normal"/>
    <w:link w:val="FooterChar"/>
    <w:uiPriority w:val="99"/>
    <w:unhideWhenUsed/>
    <w:rsid w:val="00D63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275"/>
  </w:style>
  <w:style w:type="character" w:styleId="Hyperlink">
    <w:name w:val="Hyperlink"/>
    <w:basedOn w:val="DefaultParagraphFont"/>
    <w:uiPriority w:val="99"/>
    <w:unhideWhenUsed/>
    <w:rsid w:val="00E933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3B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33AB9"/>
  </w:style>
  <w:style w:type="paragraph" w:styleId="BalloonText">
    <w:name w:val="Balloon Text"/>
    <w:basedOn w:val="Normal"/>
    <w:link w:val="BalloonTextChar"/>
    <w:uiPriority w:val="99"/>
    <w:semiHidden/>
    <w:unhideWhenUsed/>
    <w:rsid w:val="00EA71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164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8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nate.umd.edu/system/files/resources/billDocuments/18-19-27/stage3/PCC_Proposal_Establish_MS_Geospatial_Intelligence_18-19-27.pdf" TargetMode="External"/><Relationship Id="rId18" Type="http://schemas.openxmlformats.org/officeDocument/2006/relationships/hyperlink" Target="https://www.senate.umd.edu/system/files/resources/billDocuments/16-17-11/stage4/Presidential_Approval_16-17-11.pdf" TargetMode="External"/><Relationship Id="rId26" Type="http://schemas.openxmlformats.org/officeDocument/2006/relationships/hyperlink" Target="https://www.senate.umd.edu/system/files/resources/billDocuments/18-19-26/stage3/PCC_Proposal_Establish_MS_Geospatial_Information_18-19-26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senate.umd.edu/elections" TargetMode="External"/><Relationship Id="rId34" Type="http://schemas.openxmlformats.org/officeDocument/2006/relationships/hyperlink" Target="https://senate.umd.edu/system/files/resources/Resolutions/Resolution_Designating_SenateChair_to_Cabinet.pdf" TargetMode="External"/><Relationship Id="rId7" Type="http://schemas.openxmlformats.org/officeDocument/2006/relationships/hyperlink" Target="https://www.senate.umd.edu/elections" TargetMode="External"/><Relationship Id="rId12" Type="http://schemas.openxmlformats.org/officeDocument/2006/relationships/hyperlink" Target="https://www.senate.umd.edu/system/files/resources/billDocuments/18-19-26/stage3/PCC_Proposal_Establish_MS_Geospatial_Information_18-19-26.pdf" TargetMode="External"/><Relationship Id="rId17" Type="http://schemas.openxmlformats.org/officeDocument/2006/relationships/hyperlink" Target="https://www.senate.umd.edu/system/files/resources/MeetingMaterials/02052019/Sexual_Assault_Prevention_Presentation.pdf" TargetMode="External"/><Relationship Id="rId25" Type="http://schemas.openxmlformats.org/officeDocument/2006/relationships/hyperlink" Target="https://www.senate.umd.edu/system/files/resources/billDocuments/18-19-25/stage3/PCC_Proposal_Establish_MS_Applied_Economics_18-19-25.pdf" TargetMode="External"/><Relationship Id="rId33" Type="http://schemas.openxmlformats.org/officeDocument/2006/relationships/hyperlink" Target="https://www.senate.umd.edu/system/files/resources/MeetingMaterials/02052019/Chancellor_Letter_Presidential_Search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enate.umd.edu/system/files/resources/billDocuments/18-19-08/stage3/ERG_LIBR_Plan_18-19-08.pdf" TargetMode="External"/><Relationship Id="rId20" Type="http://schemas.openxmlformats.org/officeDocument/2006/relationships/hyperlink" Target="https://senate.umd.edu/system/files/resources/Resolutions/Resolution_Designating_SenateChair_to_Cabinet.pdf" TargetMode="External"/><Relationship Id="rId29" Type="http://schemas.openxmlformats.org/officeDocument/2006/relationships/hyperlink" Target="https://www.senate.umd.edu/system/files/resources/billDocuments/18-19-22/stage3/PCC_Proposal_Establish_PBC_Innovation_Entrpreneurship_18-19-2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nate.umd.edu/system/files/resources/billDocuments/18-19-25/stage3/PCC_Proposal_Establish_MS_Applied_Economics_18-19-25.pdf" TargetMode="External"/><Relationship Id="rId24" Type="http://schemas.openxmlformats.org/officeDocument/2006/relationships/hyperlink" Target="https://www.senate.umd.edu/system/files/resources/billDocuments/18-19-29/stage4/SEC_Review_of_Athletics_Reports_18-19-29.pdf" TargetMode="External"/><Relationship Id="rId32" Type="http://schemas.openxmlformats.org/officeDocument/2006/relationships/hyperlink" Target="https://www.senate.umd.edu/system/files/resources/billDocuments/16-17-11/stage4/Presidential_Approval_16-17-11.pdf" TargetMode="External"/><Relationship Id="rId37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senate.umd.edu/system/files/resources/billDocuments/18-19-22/stage3/PCC_Proposal_Establish_PBC_Innovation_Entrpreneurship_18-19-22.pdf" TargetMode="External"/><Relationship Id="rId23" Type="http://schemas.openxmlformats.org/officeDocument/2006/relationships/hyperlink" Target="https://www.senate.umd.edu/senate-meetings" TargetMode="External"/><Relationship Id="rId28" Type="http://schemas.openxmlformats.org/officeDocument/2006/relationships/hyperlink" Target="https://www.senate.umd.edu/system/files/resources/billDocuments/18-19-28/stage3/PCC_Proposal_Establish_PBC_COMBINE_18-19-28.pdf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senate.umd.edu/system/files/resources/billDocuments/18-19-29/stage4/SEC_Review_of_Athletics_Reports_18-19-29.pdf" TargetMode="External"/><Relationship Id="rId19" Type="http://schemas.openxmlformats.org/officeDocument/2006/relationships/hyperlink" Target="https://www.senate.umd.edu/system/files/resources/MeetingMaterials/02052019/Chancellor_Letter_Presidential_Search.pdf" TargetMode="External"/><Relationship Id="rId31" Type="http://schemas.openxmlformats.org/officeDocument/2006/relationships/hyperlink" Target="https://www.senate.umd.edu/system/files/resources/MeetingMaterials/02052019/Sexual_Assault_Prevention_Present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nate.umd.edu/senate-meetings" TargetMode="External"/><Relationship Id="rId14" Type="http://schemas.openxmlformats.org/officeDocument/2006/relationships/hyperlink" Target="https://www.senate.umd.edu/system/files/resources/billDocuments/18-19-28/stage3/PCC_Proposal_Establish_PBC_COMBINE_18-19-28.pdf" TargetMode="External"/><Relationship Id="rId22" Type="http://schemas.openxmlformats.org/officeDocument/2006/relationships/hyperlink" Target="https://www.senate.umd.edu/2018_senate_elected_coms" TargetMode="External"/><Relationship Id="rId27" Type="http://schemas.openxmlformats.org/officeDocument/2006/relationships/hyperlink" Target="https://www.senate.umd.edu/system/files/resources/billDocuments/18-19-27/stage3/PCC_Proposal_Establish_MS_Geospatial_Intelligence_18-19-27.pdf" TargetMode="External"/><Relationship Id="rId30" Type="http://schemas.openxmlformats.org/officeDocument/2006/relationships/hyperlink" Target="https://www.senate.umd.edu/system/files/resources/billDocuments/18-19-08/stage3/ERG_LIBR_Plan_18-19-08.pdf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senate.umd.edu/2018_senate_elected_coms" TargetMode="External"/><Relationship Id="rId3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 Montfort</dc:creator>
  <cp:keywords/>
  <dc:description/>
  <cp:lastModifiedBy>Sarah Feeney</cp:lastModifiedBy>
  <cp:revision>4</cp:revision>
  <dcterms:created xsi:type="dcterms:W3CDTF">2019-02-11T13:48:00Z</dcterms:created>
  <dcterms:modified xsi:type="dcterms:W3CDTF">2019-02-11T21:58:00Z</dcterms:modified>
</cp:coreProperties>
</file>